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D49A" w14:textId="28D68753" w:rsidR="00E70BB1" w:rsidRPr="009775CB" w:rsidRDefault="00EB0302">
      <w:pPr>
        <w:pStyle w:val="Body"/>
        <w:spacing w:after="0" w:line="240" w:lineRule="auto"/>
        <w:jc w:val="both"/>
        <w:rPr>
          <w:rFonts w:ascii="Times New Roman" w:hAnsi="Times New Roman" w:cs="Times New Roman"/>
          <w:b/>
          <w:bCs/>
        </w:rPr>
      </w:pPr>
      <w:r w:rsidRPr="009775CB">
        <w:rPr>
          <w:rFonts w:ascii="Times New Roman" w:hAnsi="Times New Roman" w:cs="Times New Roman"/>
          <w:b/>
          <w:bCs/>
        </w:rPr>
        <w:t xml:space="preserve">Minutes of the Meeting of </w:t>
      </w:r>
      <w:proofErr w:type="spellStart"/>
      <w:r w:rsidRPr="009775CB">
        <w:rPr>
          <w:rFonts w:ascii="Times New Roman" w:hAnsi="Times New Roman" w:cs="Times New Roman"/>
          <w:b/>
          <w:bCs/>
        </w:rPr>
        <w:t>Somerford</w:t>
      </w:r>
      <w:proofErr w:type="spellEnd"/>
      <w:r w:rsidRPr="009775CB">
        <w:rPr>
          <w:rFonts w:ascii="Times New Roman" w:hAnsi="Times New Roman" w:cs="Times New Roman"/>
          <w:b/>
          <w:bCs/>
        </w:rPr>
        <w:t xml:space="preserve"> Keynes Parish Council (SKPC) </w:t>
      </w:r>
      <w:r w:rsidR="005B504E">
        <w:rPr>
          <w:rFonts w:ascii="Times New Roman" w:hAnsi="Times New Roman" w:cs="Times New Roman"/>
          <w:b/>
          <w:bCs/>
        </w:rPr>
        <w:t>10</w:t>
      </w:r>
      <w:r w:rsidR="005B504E" w:rsidRPr="005B504E">
        <w:rPr>
          <w:rFonts w:ascii="Times New Roman" w:hAnsi="Times New Roman" w:cs="Times New Roman"/>
          <w:b/>
          <w:bCs/>
          <w:vertAlign w:val="superscript"/>
        </w:rPr>
        <w:t>th</w:t>
      </w:r>
      <w:r w:rsidR="005B504E">
        <w:rPr>
          <w:rFonts w:ascii="Times New Roman" w:hAnsi="Times New Roman" w:cs="Times New Roman"/>
          <w:b/>
          <w:bCs/>
        </w:rPr>
        <w:t xml:space="preserve"> January</w:t>
      </w:r>
      <w:r w:rsidRPr="009775CB">
        <w:rPr>
          <w:rFonts w:ascii="Times New Roman" w:hAnsi="Times New Roman" w:cs="Times New Roman"/>
          <w:b/>
          <w:bCs/>
        </w:rPr>
        <w:t xml:space="preserve"> 202</w:t>
      </w:r>
      <w:r w:rsidR="005B504E">
        <w:rPr>
          <w:rFonts w:ascii="Times New Roman" w:hAnsi="Times New Roman" w:cs="Times New Roman"/>
          <w:b/>
          <w:bCs/>
        </w:rPr>
        <w:t>2</w:t>
      </w:r>
    </w:p>
    <w:p w14:paraId="6B76DEFA" w14:textId="77777777" w:rsidR="00E70BB1" w:rsidRPr="009775CB" w:rsidRDefault="00E70BB1">
      <w:pPr>
        <w:pStyle w:val="Body"/>
        <w:spacing w:after="0" w:line="240" w:lineRule="auto"/>
        <w:jc w:val="both"/>
        <w:rPr>
          <w:rFonts w:ascii="Times New Roman" w:hAnsi="Times New Roman" w:cs="Times New Roman"/>
          <w:b/>
          <w:bCs/>
        </w:rPr>
      </w:pPr>
    </w:p>
    <w:p w14:paraId="4A54FE27" w14:textId="5ABFFD6D" w:rsidR="00E70BB1" w:rsidRPr="009775CB" w:rsidRDefault="00311893">
      <w:pPr>
        <w:pStyle w:val="Body"/>
        <w:spacing w:after="0" w:line="240" w:lineRule="auto"/>
        <w:ind w:left="720"/>
        <w:jc w:val="both"/>
        <w:rPr>
          <w:rFonts w:ascii="Times New Roman" w:hAnsi="Times New Roman" w:cs="Times New Roman"/>
        </w:rPr>
      </w:pPr>
      <w:r w:rsidRPr="009775CB">
        <w:rPr>
          <w:rFonts w:ascii="Times New Roman" w:hAnsi="Times New Roman" w:cs="Times New Roman"/>
        </w:rPr>
        <w:t xml:space="preserve">Cllrs </w:t>
      </w:r>
      <w:r w:rsidR="00EB0302" w:rsidRPr="009775CB">
        <w:rPr>
          <w:rFonts w:ascii="Times New Roman" w:hAnsi="Times New Roman" w:cs="Times New Roman"/>
        </w:rPr>
        <w:t>Present:</w:t>
      </w:r>
      <w:r w:rsidR="00DC7F2F">
        <w:rPr>
          <w:rFonts w:ascii="Times New Roman" w:hAnsi="Times New Roman" w:cs="Times New Roman"/>
        </w:rPr>
        <w:t xml:space="preserve"> Cllr </w:t>
      </w:r>
      <w:proofErr w:type="spellStart"/>
      <w:proofErr w:type="gramStart"/>
      <w:r w:rsidR="00DC7F2F">
        <w:rPr>
          <w:rFonts w:ascii="Times New Roman" w:hAnsi="Times New Roman" w:cs="Times New Roman"/>
        </w:rPr>
        <w:t>R.Elsy</w:t>
      </w:r>
      <w:proofErr w:type="spellEnd"/>
      <w:proofErr w:type="gramEnd"/>
      <w:r w:rsidR="00DC7F2F">
        <w:rPr>
          <w:rFonts w:ascii="Times New Roman" w:hAnsi="Times New Roman" w:cs="Times New Roman"/>
        </w:rPr>
        <w:t>(RE)</w:t>
      </w:r>
      <w:r w:rsidR="00EB0302" w:rsidRPr="009775CB">
        <w:rPr>
          <w:rFonts w:ascii="Times New Roman" w:hAnsi="Times New Roman" w:cs="Times New Roman"/>
        </w:rPr>
        <w:t xml:space="preserve"> </w:t>
      </w:r>
      <w:r w:rsidR="008E171F" w:rsidRPr="009775CB">
        <w:rPr>
          <w:rFonts w:ascii="Times New Roman" w:hAnsi="Times New Roman" w:cs="Times New Roman"/>
        </w:rPr>
        <w:t>Cllr M.</w:t>
      </w:r>
      <w:r w:rsidR="00021532" w:rsidRPr="009775CB">
        <w:rPr>
          <w:rFonts w:ascii="Times New Roman" w:hAnsi="Times New Roman" w:cs="Times New Roman"/>
        </w:rPr>
        <w:t xml:space="preserve"> </w:t>
      </w:r>
      <w:r w:rsidR="008E171F" w:rsidRPr="009775CB">
        <w:rPr>
          <w:rFonts w:ascii="Times New Roman" w:hAnsi="Times New Roman" w:cs="Times New Roman"/>
        </w:rPr>
        <w:t>Keegan</w:t>
      </w:r>
      <w:r w:rsidR="00021532" w:rsidRPr="009775CB">
        <w:rPr>
          <w:rFonts w:ascii="Times New Roman" w:hAnsi="Times New Roman" w:cs="Times New Roman"/>
        </w:rPr>
        <w:t xml:space="preserve"> </w:t>
      </w:r>
      <w:r w:rsidR="008E171F" w:rsidRPr="009775CB">
        <w:rPr>
          <w:rFonts w:ascii="Times New Roman" w:hAnsi="Times New Roman" w:cs="Times New Roman"/>
        </w:rPr>
        <w:t>(MK)</w:t>
      </w:r>
      <w:r w:rsidR="002716D0" w:rsidRPr="009775CB">
        <w:rPr>
          <w:rFonts w:ascii="Times New Roman" w:hAnsi="Times New Roman" w:cs="Times New Roman"/>
        </w:rPr>
        <w:t xml:space="preserve"> Cllr </w:t>
      </w:r>
      <w:proofErr w:type="spellStart"/>
      <w:r w:rsidR="002716D0" w:rsidRPr="009775CB">
        <w:rPr>
          <w:rFonts w:ascii="Times New Roman" w:hAnsi="Times New Roman" w:cs="Times New Roman"/>
        </w:rPr>
        <w:t>R.Sleeman</w:t>
      </w:r>
      <w:proofErr w:type="spellEnd"/>
      <w:r w:rsidR="000B1676" w:rsidRPr="009775CB">
        <w:rPr>
          <w:rFonts w:ascii="Times New Roman" w:hAnsi="Times New Roman" w:cs="Times New Roman"/>
        </w:rPr>
        <w:t xml:space="preserve"> (RS)</w:t>
      </w:r>
      <w:r w:rsidR="004A0941" w:rsidRPr="009775CB">
        <w:rPr>
          <w:rFonts w:ascii="Times New Roman" w:hAnsi="Times New Roman" w:cs="Times New Roman"/>
        </w:rPr>
        <w:t xml:space="preserve">, </w:t>
      </w:r>
      <w:r w:rsidR="00016F2B" w:rsidRPr="009775CB">
        <w:rPr>
          <w:rFonts w:ascii="Times New Roman" w:hAnsi="Times New Roman" w:cs="Times New Roman"/>
        </w:rPr>
        <w:t xml:space="preserve">Cllr A. Stradling (AS), </w:t>
      </w:r>
    </w:p>
    <w:p w14:paraId="39A6F636" w14:textId="77777777" w:rsidR="00E70BB1" w:rsidRPr="009775CB" w:rsidRDefault="00E70BB1">
      <w:pPr>
        <w:pStyle w:val="Body"/>
        <w:spacing w:after="0" w:line="240" w:lineRule="auto"/>
        <w:ind w:left="720"/>
        <w:jc w:val="both"/>
        <w:rPr>
          <w:rFonts w:ascii="Times New Roman" w:hAnsi="Times New Roman" w:cs="Times New Roman"/>
        </w:rPr>
      </w:pPr>
    </w:p>
    <w:p w14:paraId="55403980" w14:textId="77777777" w:rsidR="00E70BB1" w:rsidRPr="009775CB" w:rsidRDefault="00EB0302">
      <w:pPr>
        <w:pStyle w:val="Body"/>
        <w:spacing w:after="0" w:line="240" w:lineRule="auto"/>
        <w:jc w:val="both"/>
        <w:rPr>
          <w:rFonts w:ascii="Times New Roman" w:hAnsi="Times New Roman" w:cs="Times New Roman"/>
        </w:rPr>
      </w:pPr>
      <w:r w:rsidRPr="009775CB">
        <w:rPr>
          <w:rFonts w:ascii="Times New Roman" w:hAnsi="Times New Roman" w:cs="Times New Roman"/>
        </w:rPr>
        <w:t>Held in the Village Hall in person.</w:t>
      </w:r>
    </w:p>
    <w:p w14:paraId="1AB01EC7" w14:textId="1B48340C" w:rsidR="00E70BB1" w:rsidRPr="009775CB" w:rsidRDefault="00EB0302">
      <w:pPr>
        <w:pStyle w:val="ListParagraph"/>
        <w:numPr>
          <w:ilvl w:val="0"/>
          <w:numId w:val="2"/>
        </w:numPr>
        <w:spacing w:after="0" w:line="240" w:lineRule="auto"/>
        <w:jc w:val="both"/>
        <w:rPr>
          <w:rFonts w:ascii="Times New Roman" w:hAnsi="Times New Roman" w:cs="Times New Roman"/>
        </w:rPr>
      </w:pPr>
      <w:r w:rsidRPr="009775CB">
        <w:rPr>
          <w:rFonts w:ascii="Times New Roman" w:hAnsi="Times New Roman" w:cs="Times New Roman"/>
          <w:b/>
          <w:bCs/>
        </w:rPr>
        <w:t xml:space="preserve">Apologies: </w:t>
      </w:r>
      <w:r w:rsidR="004A4BE4" w:rsidRPr="009775CB">
        <w:rPr>
          <w:rFonts w:ascii="Times New Roman" w:hAnsi="Times New Roman" w:cs="Times New Roman"/>
        </w:rPr>
        <w:t>Cl</w:t>
      </w:r>
      <w:r w:rsidR="00DC7F2F">
        <w:rPr>
          <w:rFonts w:ascii="Times New Roman" w:hAnsi="Times New Roman" w:cs="Times New Roman"/>
        </w:rPr>
        <w:t xml:space="preserve">lr </w:t>
      </w:r>
      <w:proofErr w:type="spellStart"/>
      <w:proofErr w:type="gramStart"/>
      <w:r w:rsidR="00DC7F2F">
        <w:rPr>
          <w:rFonts w:ascii="Times New Roman" w:hAnsi="Times New Roman" w:cs="Times New Roman"/>
        </w:rPr>
        <w:t>J.Whitwell</w:t>
      </w:r>
      <w:proofErr w:type="spellEnd"/>
      <w:proofErr w:type="gramEnd"/>
      <w:r w:rsidR="00036C6A">
        <w:rPr>
          <w:rFonts w:ascii="Times New Roman" w:hAnsi="Times New Roman" w:cs="Times New Roman"/>
        </w:rPr>
        <w:t>(JW),</w:t>
      </w:r>
      <w:r w:rsidR="00DB27A7">
        <w:rPr>
          <w:rFonts w:ascii="Times New Roman" w:hAnsi="Times New Roman" w:cs="Times New Roman"/>
        </w:rPr>
        <w:t xml:space="preserve"> Cllr</w:t>
      </w:r>
      <w:r w:rsidR="00036C6A">
        <w:rPr>
          <w:rFonts w:ascii="Times New Roman" w:hAnsi="Times New Roman" w:cs="Times New Roman"/>
        </w:rPr>
        <w:t xml:space="preserve"> </w:t>
      </w:r>
      <w:proofErr w:type="spellStart"/>
      <w:r w:rsidR="00036C6A">
        <w:rPr>
          <w:rFonts w:ascii="Times New Roman" w:hAnsi="Times New Roman" w:cs="Times New Roman"/>
        </w:rPr>
        <w:t>M.Rigby</w:t>
      </w:r>
      <w:proofErr w:type="spellEnd"/>
      <w:r w:rsidR="00036C6A">
        <w:rPr>
          <w:rFonts w:ascii="Times New Roman" w:hAnsi="Times New Roman" w:cs="Times New Roman"/>
        </w:rPr>
        <w:t>(MR),</w:t>
      </w:r>
      <w:r w:rsidR="00DB27A7">
        <w:rPr>
          <w:rFonts w:ascii="Times New Roman" w:hAnsi="Times New Roman" w:cs="Times New Roman"/>
        </w:rPr>
        <w:t xml:space="preserve"> </w:t>
      </w:r>
      <w:r w:rsidR="00036C6A">
        <w:rPr>
          <w:rFonts w:ascii="Times New Roman" w:hAnsi="Times New Roman" w:cs="Times New Roman"/>
        </w:rPr>
        <w:t xml:space="preserve">Cllr </w:t>
      </w:r>
      <w:proofErr w:type="spellStart"/>
      <w:r w:rsidR="00036C6A">
        <w:rPr>
          <w:rFonts w:ascii="Times New Roman" w:hAnsi="Times New Roman" w:cs="Times New Roman"/>
        </w:rPr>
        <w:t>G.Valentine</w:t>
      </w:r>
      <w:proofErr w:type="spellEnd"/>
      <w:r w:rsidR="00036C6A">
        <w:rPr>
          <w:rFonts w:ascii="Times New Roman" w:hAnsi="Times New Roman" w:cs="Times New Roman"/>
        </w:rPr>
        <w:t>(GV)</w:t>
      </w:r>
      <w:r w:rsidR="00DB27A7">
        <w:rPr>
          <w:rFonts w:ascii="Times New Roman" w:hAnsi="Times New Roman" w:cs="Times New Roman"/>
        </w:rPr>
        <w:t xml:space="preserve">, Cllr </w:t>
      </w:r>
      <w:proofErr w:type="spellStart"/>
      <w:r w:rsidR="00DB27A7">
        <w:rPr>
          <w:rFonts w:ascii="Times New Roman" w:hAnsi="Times New Roman" w:cs="Times New Roman"/>
        </w:rPr>
        <w:t>T.Berry</w:t>
      </w:r>
      <w:proofErr w:type="spellEnd"/>
      <w:r w:rsidR="00DB27A7">
        <w:rPr>
          <w:rFonts w:ascii="Times New Roman" w:hAnsi="Times New Roman" w:cs="Times New Roman"/>
        </w:rPr>
        <w:t>(TB)</w:t>
      </w:r>
      <w:r w:rsidR="004A4BE4" w:rsidRPr="009775CB">
        <w:rPr>
          <w:rFonts w:ascii="Times New Roman" w:hAnsi="Times New Roman" w:cs="Times New Roman"/>
        </w:rPr>
        <w:t xml:space="preserve">, </w:t>
      </w:r>
      <w:r w:rsidR="000B1676" w:rsidRPr="009775CB">
        <w:rPr>
          <w:rFonts w:ascii="Times New Roman" w:hAnsi="Times New Roman" w:cs="Times New Roman"/>
        </w:rPr>
        <w:t xml:space="preserve">Cllr </w:t>
      </w:r>
      <w:proofErr w:type="spellStart"/>
      <w:r w:rsidR="000B1676" w:rsidRPr="009775CB">
        <w:rPr>
          <w:rFonts w:ascii="Times New Roman" w:hAnsi="Times New Roman" w:cs="Times New Roman"/>
        </w:rPr>
        <w:t>L.Spivey</w:t>
      </w:r>
      <w:proofErr w:type="spellEnd"/>
      <w:r w:rsidR="000B1676" w:rsidRPr="009775CB">
        <w:rPr>
          <w:rFonts w:ascii="Times New Roman" w:hAnsi="Times New Roman" w:cs="Times New Roman"/>
        </w:rPr>
        <w:t xml:space="preserve"> (LS)</w:t>
      </w:r>
    </w:p>
    <w:p w14:paraId="71996579" w14:textId="1376B1A1" w:rsidR="00E70BB1" w:rsidRPr="009775CB" w:rsidRDefault="000B3A69">
      <w:pPr>
        <w:pStyle w:val="ListParagraph"/>
        <w:numPr>
          <w:ilvl w:val="0"/>
          <w:numId w:val="2"/>
        </w:numPr>
        <w:spacing w:after="0" w:line="240" w:lineRule="auto"/>
        <w:jc w:val="both"/>
        <w:rPr>
          <w:rFonts w:ascii="Times New Roman" w:hAnsi="Times New Roman" w:cs="Times New Roman"/>
        </w:rPr>
      </w:pPr>
      <w:r w:rsidRPr="009775CB">
        <w:rPr>
          <w:rFonts w:ascii="Times New Roman" w:hAnsi="Times New Roman" w:cs="Times New Roman"/>
          <w:b/>
          <w:bCs/>
        </w:rPr>
        <w:t>Present:</w:t>
      </w:r>
      <w:r w:rsidR="00F3261D" w:rsidRPr="009775CB">
        <w:rPr>
          <w:rFonts w:ascii="Times New Roman" w:hAnsi="Times New Roman" w:cs="Times New Roman"/>
        </w:rPr>
        <w:t xml:space="preserve"> </w:t>
      </w:r>
      <w:proofErr w:type="spellStart"/>
      <w:proofErr w:type="gramStart"/>
      <w:r w:rsidR="00F3261D" w:rsidRPr="009775CB">
        <w:rPr>
          <w:rFonts w:ascii="Times New Roman" w:hAnsi="Times New Roman" w:cs="Times New Roman"/>
        </w:rPr>
        <w:t>K.Josey</w:t>
      </w:r>
      <w:proofErr w:type="spellEnd"/>
      <w:proofErr w:type="gramEnd"/>
      <w:r w:rsidR="00F3261D" w:rsidRPr="009775CB">
        <w:rPr>
          <w:rFonts w:ascii="Times New Roman" w:hAnsi="Times New Roman" w:cs="Times New Roman"/>
        </w:rPr>
        <w:t xml:space="preserve"> Clerk (KJ), </w:t>
      </w:r>
    </w:p>
    <w:p w14:paraId="24D6C11B" w14:textId="6AC80061"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Declaration of interest:</w:t>
      </w:r>
      <w:r w:rsidRPr="009775CB">
        <w:rPr>
          <w:rFonts w:ascii="Times New Roman" w:hAnsi="Times New Roman" w:cs="Times New Roman"/>
        </w:rPr>
        <w:t xml:space="preserve"> </w:t>
      </w:r>
      <w:r w:rsidR="004266CF">
        <w:rPr>
          <w:rFonts w:ascii="Times New Roman" w:hAnsi="Times New Roman" w:cs="Times New Roman"/>
        </w:rPr>
        <w:t>n</w:t>
      </w:r>
      <w:r w:rsidR="00F371BA">
        <w:rPr>
          <w:rFonts w:ascii="Times New Roman" w:hAnsi="Times New Roman" w:cs="Times New Roman"/>
        </w:rPr>
        <w:t>one</w:t>
      </w:r>
    </w:p>
    <w:p w14:paraId="5DBADCE2" w14:textId="03C6DD70"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 xml:space="preserve">Minutes </w:t>
      </w:r>
      <w:r w:rsidRPr="009775CB">
        <w:rPr>
          <w:rFonts w:ascii="Times New Roman" w:hAnsi="Times New Roman" w:cs="Times New Roman"/>
        </w:rPr>
        <w:t xml:space="preserve">of meeting held </w:t>
      </w:r>
      <w:r w:rsidR="00D167D8">
        <w:rPr>
          <w:rFonts w:ascii="Times New Roman" w:hAnsi="Times New Roman" w:cs="Times New Roman"/>
        </w:rPr>
        <w:t>6</w:t>
      </w:r>
      <w:r w:rsidR="00F371BA">
        <w:rPr>
          <w:rFonts w:ascii="Times New Roman" w:hAnsi="Times New Roman" w:cs="Times New Roman"/>
        </w:rPr>
        <w:t>th</w:t>
      </w:r>
      <w:r w:rsidR="00D167D8">
        <w:rPr>
          <w:rFonts w:ascii="Times New Roman" w:hAnsi="Times New Roman" w:cs="Times New Roman"/>
        </w:rPr>
        <w:t xml:space="preserve"> December </w:t>
      </w:r>
      <w:r w:rsidRPr="009775CB">
        <w:rPr>
          <w:rFonts w:ascii="Times New Roman" w:hAnsi="Times New Roman" w:cs="Times New Roman"/>
        </w:rPr>
        <w:t xml:space="preserve">were approved. Proposed </w:t>
      </w:r>
      <w:r w:rsidR="00D167D8">
        <w:rPr>
          <w:rFonts w:ascii="Times New Roman" w:hAnsi="Times New Roman" w:cs="Times New Roman"/>
        </w:rPr>
        <w:t>AS</w:t>
      </w:r>
      <w:r w:rsidRPr="009775CB">
        <w:rPr>
          <w:rFonts w:ascii="Times New Roman" w:hAnsi="Times New Roman" w:cs="Times New Roman"/>
        </w:rPr>
        <w:t xml:space="preserve">, seconded </w:t>
      </w:r>
      <w:r w:rsidR="00D167D8">
        <w:rPr>
          <w:rFonts w:ascii="Times New Roman" w:hAnsi="Times New Roman" w:cs="Times New Roman"/>
        </w:rPr>
        <w:t>RS</w:t>
      </w:r>
      <w:r w:rsidRPr="009775CB">
        <w:rPr>
          <w:rFonts w:ascii="Times New Roman" w:hAnsi="Times New Roman" w:cs="Times New Roman"/>
        </w:rPr>
        <w:t>.</w:t>
      </w:r>
    </w:p>
    <w:p w14:paraId="64B8AD28" w14:textId="77777777" w:rsidR="00E70BB1" w:rsidRPr="009775CB" w:rsidRDefault="00E70BB1">
      <w:pPr>
        <w:pStyle w:val="ListParagraph"/>
        <w:spacing w:after="0" w:line="240" w:lineRule="auto"/>
        <w:ind w:left="284"/>
        <w:jc w:val="both"/>
        <w:rPr>
          <w:rFonts w:ascii="Times New Roman" w:hAnsi="Times New Roman" w:cs="Times New Roman"/>
          <w:b/>
          <w:bCs/>
        </w:rPr>
      </w:pPr>
    </w:p>
    <w:p w14:paraId="1BD7B651" w14:textId="77777777"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 xml:space="preserve">Clerk’s report </w:t>
      </w:r>
    </w:p>
    <w:p w14:paraId="62EF97D6" w14:textId="43365F02" w:rsidR="00E70BB1" w:rsidRPr="009775CB" w:rsidRDefault="00EB0302" w:rsidP="00F02B1C">
      <w:pPr>
        <w:pStyle w:val="ListParagraph"/>
        <w:numPr>
          <w:ilvl w:val="1"/>
          <w:numId w:val="2"/>
        </w:numPr>
        <w:spacing w:after="0" w:line="240" w:lineRule="auto"/>
        <w:jc w:val="both"/>
        <w:rPr>
          <w:rFonts w:ascii="Times New Roman" w:hAnsi="Times New Roman" w:cs="Times New Roman"/>
          <w:u w:color="FF0000"/>
        </w:rPr>
      </w:pPr>
      <w:r w:rsidRPr="009775CB">
        <w:rPr>
          <w:rFonts w:ascii="Times New Roman" w:hAnsi="Times New Roman" w:cs="Times New Roman"/>
          <w:b/>
          <w:bCs/>
        </w:rPr>
        <w:t>Parish Field:</w:t>
      </w:r>
      <w:r w:rsidRPr="009775CB">
        <w:rPr>
          <w:rFonts w:ascii="Times New Roman" w:hAnsi="Times New Roman" w:cs="Times New Roman"/>
        </w:rPr>
        <w:t xml:space="preserve"> </w:t>
      </w:r>
      <w:r w:rsidR="00AB130E">
        <w:rPr>
          <w:rFonts w:ascii="Times New Roman" w:hAnsi="Times New Roman" w:cs="Times New Roman"/>
        </w:rPr>
        <w:t>MR and MK attended a meeting with T</w:t>
      </w:r>
      <w:r w:rsidR="008A2D9D">
        <w:rPr>
          <w:rFonts w:ascii="Times New Roman" w:hAnsi="Times New Roman" w:cs="Times New Roman"/>
        </w:rPr>
        <w:t xml:space="preserve">om Kiddey </w:t>
      </w:r>
      <w:r w:rsidR="00B11E24">
        <w:rPr>
          <w:rFonts w:ascii="Times New Roman" w:hAnsi="Times New Roman" w:cs="Times New Roman"/>
        </w:rPr>
        <w:t>SKWP (TK</w:t>
      </w:r>
      <w:proofErr w:type="gramStart"/>
      <w:r w:rsidR="00B11E24">
        <w:rPr>
          <w:rFonts w:ascii="Times New Roman" w:hAnsi="Times New Roman" w:cs="Times New Roman"/>
        </w:rPr>
        <w:t>)</w:t>
      </w:r>
      <w:proofErr w:type="gramEnd"/>
      <w:r w:rsidR="00281B97">
        <w:rPr>
          <w:rFonts w:ascii="Times New Roman" w:hAnsi="Times New Roman" w:cs="Times New Roman"/>
        </w:rPr>
        <w:t xml:space="preserve"> and a full report was sent to all </w:t>
      </w:r>
      <w:r w:rsidR="00C57D1C">
        <w:rPr>
          <w:rFonts w:ascii="Times New Roman" w:hAnsi="Times New Roman" w:cs="Times New Roman"/>
        </w:rPr>
        <w:t>councilors</w:t>
      </w:r>
      <w:r w:rsidR="00281B97">
        <w:rPr>
          <w:rFonts w:ascii="Times New Roman" w:hAnsi="Times New Roman" w:cs="Times New Roman"/>
        </w:rPr>
        <w:t>.</w:t>
      </w:r>
      <w:r w:rsidR="00C57D1C">
        <w:rPr>
          <w:rFonts w:ascii="Times New Roman" w:hAnsi="Times New Roman" w:cs="Times New Roman"/>
        </w:rPr>
        <w:t xml:space="preserve"> </w:t>
      </w:r>
      <w:r w:rsidR="00DA6D66">
        <w:rPr>
          <w:rFonts w:ascii="Times New Roman" w:hAnsi="Times New Roman" w:cs="Times New Roman"/>
        </w:rPr>
        <w:t xml:space="preserve">The issue of the large metal sign was raised </w:t>
      </w:r>
      <w:r w:rsidR="00714C5D">
        <w:rPr>
          <w:rFonts w:ascii="Times New Roman" w:hAnsi="Times New Roman" w:cs="Times New Roman"/>
        </w:rPr>
        <w:t xml:space="preserve">with TK – he advised that he </w:t>
      </w:r>
      <w:proofErr w:type="gramStart"/>
      <w:r w:rsidR="00714C5D">
        <w:rPr>
          <w:rFonts w:ascii="Times New Roman" w:hAnsi="Times New Roman" w:cs="Times New Roman"/>
        </w:rPr>
        <w:t xml:space="preserve">would </w:t>
      </w:r>
      <w:r w:rsidR="007240D7">
        <w:rPr>
          <w:rFonts w:ascii="Times New Roman" w:hAnsi="Times New Roman" w:cs="Times New Roman"/>
        </w:rPr>
        <w:t>look</w:t>
      </w:r>
      <w:proofErr w:type="gramEnd"/>
      <w:r w:rsidR="007240D7">
        <w:rPr>
          <w:rFonts w:ascii="Times New Roman" w:hAnsi="Times New Roman" w:cs="Times New Roman"/>
        </w:rPr>
        <w:t xml:space="preserve"> at the sign </w:t>
      </w:r>
      <w:r w:rsidR="00F80155">
        <w:rPr>
          <w:rFonts w:ascii="Times New Roman" w:hAnsi="Times New Roman" w:cs="Times New Roman"/>
        </w:rPr>
        <w:t>and whether it is now defunct</w:t>
      </w:r>
      <w:r w:rsidR="00515250">
        <w:rPr>
          <w:rFonts w:ascii="Times New Roman" w:hAnsi="Times New Roman" w:cs="Times New Roman"/>
        </w:rPr>
        <w:t>. Action: KJ to email TK</w:t>
      </w:r>
      <w:r w:rsidR="00281B97">
        <w:rPr>
          <w:rFonts w:ascii="Times New Roman" w:hAnsi="Times New Roman" w:cs="Times New Roman"/>
        </w:rPr>
        <w:t xml:space="preserve"> </w:t>
      </w:r>
      <w:r w:rsidR="00F80155">
        <w:rPr>
          <w:rFonts w:ascii="Times New Roman" w:hAnsi="Times New Roman" w:cs="Times New Roman"/>
        </w:rPr>
        <w:t>for update.</w:t>
      </w:r>
    </w:p>
    <w:p w14:paraId="1352DA68" w14:textId="7A6B37B4" w:rsidR="00902552" w:rsidRPr="009775CB" w:rsidRDefault="00DA6555" w:rsidP="00F02B1C">
      <w:pPr>
        <w:pStyle w:val="ListParagraph"/>
        <w:numPr>
          <w:ilvl w:val="1"/>
          <w:numId w:val="2"/>
        </w:numPr>
        <w:spacing w:after="0" w:line="240" w:lineRule="auto"/>
        <w:jc w:val="both"/>
        <w:rPr>
          <w:rFonts w:ascii="Times New Roman" w:hAnsi="Times New Roman" w:cs="Times New Roman"/>
          <w:u w:color="FF0000"/>
        </w:rPr>
      </w:pPr>
      <w:r w:rsidRPr="009775CB">
        <w:rPr>
          <w:rFonts w:ascii="Times New Roman" w:hAnsi="Times New Roman" w:cs="Times New Roman"/>
          <w:u w:color="FF0000"/>
        </w:rPr>
        <w:t xml:space="preserve">Village </w:t>
      </w:r>
      <w:r w:rsidR="00A64FCF" w:rsidRPr="009775CB">
        <w:rPr>
          <w:rFonts w:ascii="Times New Roman" w:hAnsi="Times New Roman" w:cs="Times New Roman"/>
          <w:u w:color="FF0000"/>
        </w:rPr>
        <w:t>Lake:</w:t>
      </w:r>
      <w:r w:rsidR="00780F70">
        <w:rPr>
          <w:rFonts w:ascii="Times New Roman" w:hAnsi="Times New Roman" w:cs="Times New Roman"/>
          <w:u w:color="FF0000"/>
        </w:rPr>
        <w:t xml:space="preserve"> </w:t>
      </w:r>
      <w:r w:rsidR="00560CCB">
        <w:rPr>
          <w:rFonts w:ascii="Times New Roman" w:hAnsi="Times New Roman" w:cs="Times New Roman"/>
          <w:u w:color="FF0000"/>
        </w:rPr>
        <w:t xml:space="preserve">Full payment has been made by CDC for the Meadow </w:t>
      </w:r>
      <w:r w:rsidR="00157536">
        <w:rPr>
          <w:rFonts w:ascii="Times New Roman" w:hAnsi="Times New Roman" w:cs="Times New Roman"/>
          <w:u w:color="FF0000"/>
        </w:rPr>
        <w:t>and KJ has issued cheques in fu</w:t>
      </w:r>
      <w:r w:rsidR="00851646">
        <w:rPr>
          <w:rFonts w:ascii="Times New Roman" w:hAnsi="Times New Roman" w:cs="Times New Roman"/>
          <w:u w:color="FF0000"/>
        </w:rPr>
        <w:t xml:space="preserve">ll payment to </w:t>
      </w:r>
      <w:proofErr w:type="spellStart"/>
      <w:r w:rsidR="00851646">
        <w:rPr>
          <w:rFonts w:ascii="Times New Roman" w:hAnsi="Times New Roman" w:cs="Times New Roman"/>
          <w:u w:color="FF0000"/>
        </w:rPr>
        <w:t>Cotswolds</w:t>
      </w:r>
      <w:proofErr w:type="spellEnd"/>
      <w:r w:rsidR="00851646">
        <w:rPr>
          <w:rFonts w:ascii="Times New Roman" w:hAnsi="Times New Roman" w:cs="Times New Roman"/>
          <w:u w:color="FF0000"/>
        </w:rPr>
        <w:t xml:space="preserve"> Estates.</w:t>
      </w:r>
      <w:r w:rsidRPr="009775CB">
        <w:rPr>
          <w:rFonts w:ascii="Times New Roman" w:hAnsi="Times New Roman" w:cs="Times New Roman"/>
          <w:u w:color="FF0000"/>
        </w:rPr>
        <w:t xml:space="preserve"> </w:t>
      </w:r>
    </w:p>
    <w:p w14:paraId="623C2DC7" w14:textId="77777777" w:rsidR="00E70BB1" w:rsidRPr="009775CB" w:rsidRDefault="00EB0302">
      <w:pPr>
        <w:pStyle w:val="ListParagraph"/>
        <w:numPr>
          <w:ilvl w:val="1"/>
          <w:numId w:val="2"/>
        </w:numPr>
        <w:spacing w:after="0" w:line="240" w:lineRule="auto"/>
        <w:jc w:val="both"/>
        <w:rPr>
          <w:rFonts w:ascii="Times New Roman" w:hAnsi="Times New Roman" w:cs="Times New Roman"/>
          <w:b/>
          <w:bCs/>
        </w:rPr>
      </w:pPr>
      <w:r w:rsidRPr="009775CB">
        <w:rPr>
          <w:rFonts w:ascii="Times New Roman" w:hAnsi="Times New Roman" w:cs="Times New Roman"/>
          <w:b/>
          <w:bCs/>
        </w:rPr>
        <w:t>GCC Highways/ footpaths:</w:t>
      </w:r>
    </w:p>
    <w:p w14:paraId="39B514B8" w14:textId="4971A809" w:rsidR="00E70BB1" w:rsidRPr="009775CB" w:rsidRDefault="00EB0302">
      <w:pPr>
        <w:pStyle w:val="ListParagraph"/>
        <w:numPr>
          <w:ilvl w:val="2"/>
          <w:numId w:val="2"/>
        </w:numPr>
        <w:spacing w:after="0" w:line="240" w:lineRule="auto"/>
        <w:jc w:val="both"/>
        <w:rPr>
          <w:rFonts w:ascii="Times New Roman" w:hAnsi="Times New Roman" w:cs="Times New Roman"/>
        </w:rPr>
      </w:pPr>
      <w:r w:rsidRPr="009775CB">
        <w:rPr>
          <w:rFonts w:ascii="Times New Roman" w:hAnsi="Times New Roman" w:cs="Times New Roman"/>
          <w:b/>
          <w:bCs/>
        </w:rPr>
        <w:t>Village gateway signs:</w:t>
      </w:r>
      <w:r w:rsidRPr="009775CB">
        <w:rPr>
          <w:rFonts w:ascii="Times New Roman" w:hAnsi="Times New Roman" w:cs="Times New Roman"/>
        </w:rPr>
        <w:t xml:space="preserve"> </w:t>
      </w:r>
      <w:r w:rsidR="00016F2B" w:rsidRPr="009775CB">
        <w:rPr>
          <w:rFonts w:ascii="Times New Roman" w:hAnsi="Times New Roman" w:cs="Times New Roman"/>
        </w:rPr>
        <w:t xml:space="preserve">Awaiting Highways </w:t>
      </w:r>
      <w:r w:rsidR="00A776D4">
        <w:rPr>
          <w:rFonts w:ascii="Times New Roman" w:hAnsi="Times New Roman" w:cs="Times New Roman"/>
        </w:rPr>
        <w:t xml:space="preserve">to install new signage as per </w:t>
      </w:r>
      <w:r w:rsidR="005C5030">
        <w:rPr>
          <w:rFonts w:ascii="Times New Roman" w:hAnsi="Times New Roman" w:cs="Times New Roman"/>
        </w:rPr>
        <w:t>agreed designs</w:t>
      </w:r>
      <w:r w:rsidR="00016F2B" w:rsidRPr="009775CB">
        <w:rPr>
          <w:rFonts w:ascii="Times New Roman" w:hAnsi="Times New Roman" w:cs="Times New Roman"/>
        </w:rPr>
        <w:t>.</w:t>
      </w:r>
      <w:r w:rsidR="00E035BF">
        <w:rPr>
          <w:rFonts w:ascii="Times New Roman" w:hAnsi="Times New Roman" w:cs="Times New Roman"/>
        </w:rPr>
        <w:t xml:space="preserve"> </w:t>
      </w:r>
      <w:r w:rsidR="006925E6">
        <w:rPr>
          <w:rFonts w:ascii="Times New Roman" w:hAnsi="Times New Roman" w:cs="Times New Roman"/>
        </w:rPr>
        <w:t xml:space="preserve">Action - </w:t>
      </w:r>
      <w:r w:rsidR="0094359D">
        <w:rPr>
          <w:rFonts w:ascii="Times New Roman" w:hAnsi="Times New Roman" w:cs="Times New Roman"/>
        </w:rPr>
        <w:t xml:space="preserve">AS </w:t>
      </w:r>
      <w:r w:rsidR="004560D7">
        <w:rPr>
          <w:rFonts w:ascii="Times New Roman" w:hAnsi="Times New Roman" w:cs="Times New Roman"/>
        </w:rPr>
        <w:t xml:space="preserve">has contacted </w:t>
      </w:r>
      <w:proofErr w:type="spellStart"/>
      <w:proofErr w:type="gramStart"/>
      <w:r w:rsidR="004560D7">
        <w:rPr>
          <w:rFonts w:ascii="Times New Roman" w:hAnsi="Times New Roman" w:cs="Times New Roman"/>
        </w:rPr>
        <w:t>R.Gray</w:t>
      </w:r>
      <w:proofErr w:type="spellEnd"/>
      <w:proofErr w:type="gramEnd"/>
      <w:r w:rsidR="004560D7">
        <w:rPr>
          <w:rFonts w:ascii="Times New Roman" w:hAnsi="Times New Roman" w:cs="Times New Roman"/>
        </w:rPr>
        <w:t xml:space="preserve"> (Highways) who is chasing a date.</w:t>
      </w:r>
    </w:p>
    <w:p w14:paraId="72E8A01F" w14:textId="5EF9B73D" w:rsidR="00E70BB1" w:rsidRPr="009775CB" w:rsidRDefault="0048516F">
      <w:pPr>
        <w:pStyle w:val="ListParagraph"/>
        <w:spacing w:after="0" w:line="240" w:lineRule="auto"/>
        <w:jc w:val="both"/>
        <w:rPr>
          <w:rFonts w:ascii="Times New Roman" w:hAnsi="Times New Roman" w:cs="Times New Roman"/>
        </w:rPr>
      </w:pPr>
      <w:r w:rsidRPr="009775CB">
        <w:rPr>
          <w:rFonts w:ascii="Times New Roman" w:hAnsi="Times New Roman" w:cs="Times New Roman"/>
          <w:b/>
          <w:bCs/>
        </w:rPr>
        <w:t>5</w:t>
      </w:r>
      <w:r w:rsidR="00EB0302" w:rsidRPr="009775CB">
        <w:rPr>
          <w:rFonts w:ascii="Times New Roman" w:hAnsi="Times New Roman" w:cs="Times New Roman"/>
          <w:b/>
          <w:bCs/>
        </w:rPr>
        <w:t>.3.2 Footpaths:</w:t>
      </w:r>
      <w:r w:rsidR="00EB0302" w:rsidRPr="009775CB">
        <w:rPr>
          <w:rFonts w:ascii="Times New Roman" w:hAnsi="Times New Roman" w:cs="Times New Roman"/>
        </w:rPr>
        <w:t xml:space="preserve"> </w:t>
      </w:r>
      <w:r w:rsidR="009A3C3E" w:rsidRPr="009775CB">
        <w:rPr>
          <w:rFonts w:ascii="Times New Roman" w:hAnsi="Times New Roman" w:cs="Times New Roman"/>
        </w:rPr>
        <w:t xml:space="preserve">The third gate </w:t>
      </w:r>
      <w:r w:rsidR="00E035BF">
        <w:rPr>
          <w:rFonts w:ascii="Times New Roman" w:hAnsi="Times New Roman" w:cs="Times New Roman"/>
        </w:rPr>
        <w:t xml:space="preserve">has now been fitted and is a great improvement </w:t>
      </w:r>
      <w:r w:rsidR="00176D71">
        <w:rPr>
          <w:rFonts w:ascii="Times New Roman" w:hAnsi="Times New Roman" w:cs="Times New Roman"/>
        </w:rPr>
        <w:t>to</w:t>
      </w:r>
      <w:r w:rsidR="00E035BF">
        <w:rPr>
          <w:rFonts w:ascii="Times New Roman" w:hAnsi="Times New Roman" w:cs="Times New Roman"/>
        </w:rPr>
        <w:t xml:space="preserve"> the old </w:t>
      </w:r>
      <w:proofErr w:type="spellStart"/>
      <w:r w:rsidR="00E035BF">
        <w:rPr>
          <w:rFonts w:ascii="Times New Roman" w:hAnsi="Times New Roman" w:cs="Times New Roman"/>
        </w:rPr>
        <w:t>stile</w:t>
      </w:r>
      <w:proofErr w:type="spellEnd"/>
      <w:r w:rsidR="00176D71">
        <w:rPr>
          <w:rFonts w:ascii="Times New Roman" w:hAnsi="Times New Roman" w:cs="Times New Roman"/>
        </w:rPr>
        <w:t xml:space="preserve"> that has now been removed.</w:t>
      </w:r>
    </w:p>
    <w:p w14:paraId="6153B7D3" w14:textId="6EA680FE" w:rsidR="00E70BB1" w:rsidRPr="009775CB" w:rsidRDefault="00EB0302">
      <w:pPr>
        <w:pStyle w:val="ListParagraph"/>
        <w:spacing w:after="0" w:line="240" w:lineRule="auto"/>
        <w:jc w:val="both"/>
        <w:rPr>
          <w:rFonts w:ascii="Times New Roman" w:hAnsi="Times New Roman" w:cs="Times New Roman"/>
        </w:rPr>
      </w:pPr>
      <w:r w:rsidRPr="009775CB">
        <w:rPr>
          <w:rFonts w:ascii="Times New Roman" w:hAnsi="Times New Roman" w:cs="Times New Roman"/>
        </w:rPr>
        <w:t>A parishioner</w:t>
      </w:r>
      <w:r w:rsidR="00424CDF" w:rsidRPr="009775CB">
        <w:rPr>
          <w:rFonts w:ascii="Times New Roman" w:hAnsi="Times New Roman" w:cs="Times New Roman"/>
        </w:rPr>
        <w:t xml:space="preserve"> had</w:t>
      </w:r>
      <w:r w:rsidRPr="009775CB">
        <w:rPr>
          <w:rFonts w:ascii="Times New Roman" w:hAnsi="Times New Roman" w:cs="Times New Roman"/>
        </w:rPr>
        <w:t xml:space="preserve"> raised the subject of the overgrown state of footpath FP18 (off Spine Road). </w:t>
      </w:r>
      <w:r w:rsidRPr="009775CB">
        <w:rPr>
          <w:rFonts w:ascii="Times New Roman" w:hAnsi="Times New Roman" w:cs="Times New Roman"/>
          <w:u w:val="single"/>
        </w:rPr>
        <w:t>Action</w:t>
      </w:r>
      <w:r w:rsidRPr="009775CB">
        <w:rPr>
          <w:rFonts w:ascii="Times New Roman" w:hAnsi="Times New Roman" w:cs="Times New Roman"/>
          <w:b/>
          <w:bCs/>
        </w:rPr>
        <w:t>:</w:t>
      </w:r>
      <w:r w:rsidRPr="009775CB">
        <w:rPr>
          <w:rFonts w:ascii="Times New Roman" w:hAnsi="Times New Roman" w:cs="Times New Roman"/>
        </w:rPr>
        <w:t xml:space="preserve"> </w:t>
      </w:r>
      <w:r w:rsidR="00133838" w:rsidRPr="009775CB">
        <w:rPr>
          <w:rFonts w:ascii="Times New Roman" w:hAnsi="Times New Roman" w:cs="Times New Roman"/>
        </w:rPr>
        <w:t>Awaiting</w:t>
      </w:r>
      <w:r w:rsidR="00133838" w:rsidRPr="009775CB">
        <w:rPr>
          <w:rFonts w:ascii="Times New Roman" w:hAnsi="Times New Roman" w:cs="Times New Roman"/>
          <w:b/>
          <w:bCs/>
        </w:rPr>
        <w:t xml:space="preserve"> </w:t>
      </w:r>
      <w:r w:rsidR="008C589A" w:rsidRPr="009775CB">
        <w:rPr>
          <w:rFonts w:ascii="Times New Roman" w:hAnsi="Times New Roman" w:cs="Times New Roman"/>
        </w:rPr>
        <w:t xml:space="preserve">Frank-Dorrington Ward </w:t>
      </w:r>
    </w:p>
    <w:p w14:paraId="5A200A13" w14:textId="56580ECD" w:rsidR="00E70BB1" w:rsidRPr="009775CB" w:rsidRDefault="00EB0302" w:rsidP="00133838">
      <w:pPr>
        <w:pStyle w:val="ListParagraph"/>
        <w:spacing w:after="0" w:line="240" w:lineRule="auto"/>
        <w:jc w:val="both"/>
        <w:rPr>
          <w:rFonts w:ascii="Times New Roman" w:hAnsi="Times New Roman" w:cs="Times New Roman"/>
        </w:rPr>
      </w:pPr>
      <w:r w:rsidRPr="009775CB">
        <w:rPr>
          <w:rFonts w:ascii="Times New Roman" w:hAnsi="Times New Roman" w:cs="Times New Roman"/>
          <w:b/>
          <w:bCs/>
        </w:rPr>
        <w:t>Neigh Bridge:</w:t>
      </w:r>
      <w:r w:rsidRPr="009775CB">
        <w:rPr>
          <w:rFonts w:ascii="Times New Roman" w:hAnsi="Times New Roman" w:cs="Times New Roman"/>
        </w:rPr>
        <w:t xml:space="preserve"> – </w:t>
      </w:r>
    </w:p>
    <w:p w14:paraId="1A2F73EA" w14:textId="631E2A26" w:rsidR="00E70BB1" w:rsidRDefault="00EC7783" w:rsidP="00EC7783">
      <w:pPr>
        <w:ind w:left="709"/>
        <w:jc w:val="both"/>
        <w:rPr>
          <w:sz w:val="22"/>
          <w:szCs w:val="22"/>
        </w:rPr>
      </w:pPr>
      <w:r w:rsidRPr="009775CB">
        <w:rPr>
          <w:sz w:val="22"/>
          <w:szCs w:val="22"/>
        </w:rPr>
        <w:t>5.4.1</w:t>
      </w:r>
      <w:r w:rsidR="00A568BF" w:rsidRPr="009775CB">
        <w:rPr>
          <w:sz w:val="22"/>
          <w:szCs w:val="22"/>
        </w:rPr>
        <w:t xml:space="preserve"> </w:t>
      </w:r>
      <w:r w:rsidR="00E779F8" w:rsidRPr="009775CB">
        <w:rPr>
          <w:sz w:val="22"/>
          <w:szCs w:val="22"/>
        </w:rPr>
        <w:t>T</w:t>
      </w:r>
      <w:r w:rsidR="00EB0302" w:rsidRPr="009775CB">
        <w:rPr>
          <w:sz w:val="22"/>
          <w:szCs w:val="22"/>
        </w:rPr>
        <w:t>he relocation of the dog waste bin has not been actioned</w:t>
      </w:r>
      <w:r w:rsidR="000552B7">
        <w:rPr>
          <w:sz w:val="22"/>
          <w:szCs w:val="22"/>
        </w:rPr>
        <w:t xml:space="preserve">. TB confirmed by email that CDC were meeting </w:t>
      </w:r>
      <w:r w:rsidR="00EC312A">
        <w:rPr>
          <w:sz w:val="22"/>
          <w:szCs w:val="22"/>
        </w:rPr>
        <w:t>7/1/22</w:t>
      </w:r>
      <w:r w:rsidR="000552B7">
        <w:rPr>
          <w:sz w:val="22"/>
          <w:szCs w:val="22"/>
        </w:rPr>
        <w:t xml:space="preserve"> to discuss dog bins within the area</w:t>
      </w:r>
      <w:r w:rsidR="00EC312A">
        <w:rPr>
          <w:sz w:val="22"/>
          <w:szCs w:val="22"/>
        </w:rPr>
        <w:t xml:space="preserve"> and this would be on the list</w:t>
      </w:r>
      <w:r w:rsidR="00946B4C">
        <w:rPr>
          <w:sz w:val="22"/>
          <w:szCs w:val="22"/>
        </w:rPr>
        <w:t>.</w:t>
      </w:r>
      <w:r w:rsidR="00EB0302" w:rsidRPr="009775CB">
        <w:rPr>
          <w:sz w:val="22"/>
          <w:szCs w:val="22"/>
        </w:rPr>
        <w:t xml:space="preserve"> </w:t>
      </w:r>
      <w:r w:rsidR="00EB0302" w:rsidRPr="009775CB">
        <w:rPr>
          <w:sz w:val="22"/>
          <w:szCs w:val="22"/>
          <w:u w:val="single"/>
        </w:rPr>
        <w:t>Action</w:t>
      </w:r>
      <w:r w:rsidR="00EB0302" w:rsidRPr="009775CB">
        <w:rPr>
          <w:sz w:val="22"/>
          <w:szCs w:val="22"/>
        </w:rPr>
        <w:t xml:space="preserve">: </w:t>
      </w:r>
      <w:r w:rsidR="00946B4C">
        <w:rPr>
          <w:sz w:val="22"/>
          <w:szCs w:val="22"/>
        </w:rPr>
        <w:t>TB to update.</w:t>
      </w:r>
    </w:p>
    <w:p w14:paraId="5294987C" w14:textId="77777777" w:rsidR="008A21CA" w:rsidRPr="009775CB" w:rsidRDefault="008A21CA" w:rsidP="00EC7783">
      <w:pPr>
        <w:ind w:left="709"/>
        <w:jc w:val="both"/>
        <w:rPr>
          <w:sz w:val="22"/>
          <w:szCs w:val="22"/>
        </w:rPr>
      </w:pPr>
    </w:p>
    <w:p w14:paraId="27B91574" w14:textId="268BFDF8" w:rsidR="00845791" w:rsidRPr="00845791" w:rsidRDefault="00C920D6" w:rsidP="00845791">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bCs/>
        </w:rPr>
        <w:t xml:space="preserve">Other Matters </w:t>
      </w:r>
    </w:p>
    <w:p w14:paraId="50E32079" w14:textId="3F0B48DE" w:rsidR="00C545E0" w:rsidRDefault="00C545E0" w:rsidP="002E7FE6">
      <w:pPr>
        <w:pStyle w:val="Body"/>
        <w:spacing w:after="0" w:line="240" w:lineRule="auto"/>
        <w:ind w:left="360"/>
        <w:jc w:val="both"/>
        <w:rPr>
          <w:rFonts w:ascii="Times New Roman" w:hAnsi="Times New Roman" w:cs="Times New Roman"/>
        </w:rPr>
      </w:pPr>
      <w:r>
        <w:rPr>
          <w:rFonts w:ascii="Times New Roman" w:hAnsi="Times New Roman" w:cs="Times New Roman"/>
        </w:rPr>
        <w:t>6.</w:t>
      </w:r>
      <w:r w:rsidR="00A93916">
        <w:rPr>
          <w:rFonts w:ascii="Times New Roman" w:hAnsi="Times New Roman" w:cs="Times New Roman"/>
        </w:rPr>
        <w:t xml:space="preserve">1 </w:t>
      </w:r>
      <w:r>
        <w:rPr>
          <w:rFonts w:ascii="Times New Roman" w:hAnsi="Times New Roman" w:cs="Times New Roman"/>
        </w:rPr>
        <w:t>OR agreed t</w:t>
      </w:r>
      <w:r w:rsidR="00E252C6">
        <w:rPr>
          <w:rFonts w:ascii="Times New Roman" w:hAnsi="Times New Roman" w:cs="Times New Roman"/>
        </w:rPr>
        <w:t>o offer LME staff for the Water Lane Hedge work</w:t>
      </w:r>
      <w:r w:rsidR="00A5710D">
        <w:rPr>
          <w:rFonts w:ascii="Times New Roman" w:hAnsi="Times New Roman" w:cs="Times New Roman"/>
        </w:rPr>
        <w:t>.</w:t>
      </w:r>
      <w:r w:rsidR="00D83DB1">
        <w:rPr>
          <w:rFonts w:ascii="Times New Roman" w:hAnsi="Times New Roman" w:cs="Times New Roman"/>
        </w:rPr>
        <w:t xml:space="preserve"> KJ has emailed O.R to arrange a site visit.</w:t>
      </w:r>
      <w:r w:rsidR="00A5710D">
        <w:rPr>
          <w:rFonts w:ascii="Times New Roman" w:hAnsi="Times New Roman" w:cs="Times New Roman"/>
        </w:rPr>
        <w:t xml:space="preserve"> </w:t>
      </w:r>
      <w:r w:rsidR="00E252C6">
        <w:rPr>
          <w:rFonts w:ascii="Times New Roman" w:hAnsi="Times New Roman" w:cs="Times New Roman"/>
        </w:rPr>
        <w:t xml:space="preserve">Action- KJ </w:t>
      </w:r>
      <w:r w:rsidR="008A21CA">
        <w:rPr>
          <w:rFonts w:ascii="Times New Roman" w:hAnsi="Times New Roman" w:cs="Times New Roman"/>
        </w:rPr>
        <w:t>awaiting O.R for dates.</w:t>
      </w:r>
    </w:p>
    <w:p w14:paraId="69453653" w14:textId="1C733675" w:rsidR="005E398D" w:rsidRDefault="00775D26" w:rsidP="002E7FE6">
      <w:pPr>
        <w:pStyle w:val="Body"/>
        <w:spacing w:after="0" w:line="240" w:lineRule="auto"/>
        <w:ind w:left="360"/>
        <w:jc w:val="both"/>
        <w:rPr>
          <w:rFonts w:ascii="Times New Roman" w:hAnsi="Times New Roman" w:cs="Times New Roman"/>
        </w:rPr>
      </w:pPr>
      <w:r>
        <w:rPr>
          <w:rFonts w:ascii="Times New Roman" w:hAnsi="Times New Roman" w:cs="Times New Roman"/>
        </w:rPr>
        <w:t xml:space="preserve">6.2 The </w:t>
      </w:r>
      <w:r w:rsidR="00DC3F86">
        <w:rPr>
          <w:rFonts w:ascii="Times New Roman" w:hAnsi="Times New Roman" w:cs="Times New Roman"/>
        </w:rPr>
        <w:t>cycleway/footpath which runs alongside the Spine Road was never completed</w:t>
      </w:r>
      <w:r w:rsidR="008B4FA4">
        <w:rPr>
          <w:rFonts w:ascii="Times New Roman" w:hAnsi="Times New Roman" w:cs="Times New Roman"/>
        </w:rPr>
        <w:t xml:space="preserve">. This was </w:t>
      </w:r>
      <w:r w:rsidR="00D057F9">
        <w:rPr>
          <w:rFonts w:ascii="Times New Roman" w:hAnsi="Times New Roman" w:cs="Times New Roman"/>
        </w:rPr>
        <w:t>originally</w:t>
      </w:r>
      <w:r w:rsidR="008B4FA4">
        <w:rPr>
          <w:rFonts w:ascii="Times New Roman" w:hAnsi="Times New Roman" w:cs="Times New Roman"/>
        </w:rPr>
        <w:t xml:space="preserve"> agreed to continue to Neigh</w:t>
      </w:r>
      <w:r w:rsidR="00D057F9">
        <w:rPr>
          <w:rFonts w:ascii="Times New Roman" w:hAnsi="Times New Roman" w:cs="Times New Roman"/>
        </w:rPr>
        <w:t xml:space="preserve"> B</w:t>
      </w:r>
      <w:r w:rsidR="008B4FA4">
        <w:rPr>
          <w:rFonts w:ascii="Times New Roman" w:hAnsi="Times New Roman" w:cs="Times New Roman"/>
        </w:rPr>
        <w:t xml:space="preserve">ridge. </w:t>
      </w:r>
      <w:r w:rsidR="00BA46ED">
        <w:rPr>
          <w:rFonts w:ascii="Times New Roman" w:hAnsi="Times New Roman" w:cs="Times New Roman"/>
        </w:rPr>
        <w:t>It was agreed the KJ would investigate who is responsible for this</w:t>
      </w:r>
      <w:r w:rsidR="000C1D2A">
        <w:rPr>
          <w:rFonts w:ascii="Times New Roman" w:hAnsi="Times New Roman" w:cs="Times New Roman"/>
        </w:rPr>
        <w:t xml:space="preserve">. Action: KJ to contact LME/CDC regarding </w:t>
      </w:r>
      <w:r w:rsidR="00D057F9">
        <w:rPr>
          <w:rFonts w:ascii="Times New Roman" w:hAnsi="Times New Roman" w:cs="Times New Roman"/>
        </w:rPr>
        <w:t>responsibility for this.</w:t>
      </w:r>
    </w:p>
    <w:p w14:paraId="5285C2B9" w14:textId="2B858336" w:rsidR="0049526E" w:rsidRPr="00DE061B" w:rsidRDefault="00B43EB3" w:rsidP="002E7FE6">
      <w:pPr>
        <w:pStyle w:val="Body"/>
        <w:spacing w:after="0" w:line="240" w:lineRule="auto"/>
        <w:ind w:left="360"/>
        <w:jc w:val="both"/>
        <w:rPr>
          <w:rFonts w:ascii="Times New Roman" w:hAnsi="Times New Roman" w:cs="Times New Roman"/>
        </w:rPr>
      </w:pPr>
      <w:r w:rsidRPr="00DE061B">
        <w:rPr>
          <w:rFonts w:ascii="Times New Roman" w:hAnsi="Times New Roman" w:cs="Times New Roman"/>
        </w:rPr>
        <w:t xml:space="preserve">6.3 Cllr </w:t>
      </w:r>
      <w:proofErr w:type="spellStart"/>
      <w:proofErr w:type="gramStart"/>
      <w:r w:rsidRPr="00DE061B">
        <w:rPr>
          <w:rFonts w:ascii="Times New Roman" w:hAnsi="Times New Roman" w:cs="Times New Roman"/>
        </w:rPr>
        <w:t>R.Sleeman</w:t>
      </w:r>
      <w:proofErr w:type="spellEnd"/>
      <w:proofErr w:type="gramEnd"/>
      <w:r w:rsidRPr="00DE061B">
        <w:rPr>
          <w:rFonts w:ascii="Times New Roman" w:hAnsi="Times New Roman" w:cs="Times New Roman"/>
        </w:rPr>
        <w:t xml:space="preserve"> </w:t>
      </w:r>
      <w:r w:rsidR="00DE061B" w:rsidRPr="00DE061B">
        <w:rPr>
          <w:rFonts w:ascii="Times New Roman" w:hAnsi="Times New Roman" w:cs="Times New Roman"/>
        </w:rPr>
        <w:t xml:space="preserve">(RS) </w:t>
      </w:r>
      <w:r w:rsidRPr="00DE061B">
        <w:rPr>
          <w:rFonts w:ascii="Times New Roman" w:hAnsi="Times New Roman" w:cs="Times New Roman"/>
        </w:rPr>
        <w:t xml:space="preserve">expressed his </w:t>
      </w:r>
      <w:r w:rsidR="00DE061B" w:rsidRPr="00DE061B">
        <w:rPr>
          <w:rFonts w:ascii="Times New Roman" w:hAnsi="Times New Roman" w:cs="Times New Roman"/>
        </w:rPr>
        <w:t>intention to stand down as a  Parish Councilor in the Spring</w:t>
      </w:r>
      <w:r w:rsidR="00DE061B">
        <w:rPr>
          <w:rFonts w:ascii="Times New Roman" w:hAnsi="Times New Roman" w:cs="Times New Roman"/>
        </w:rPr>
        <w:t xml:space="preserve"> after ma</w:t>
      </w:r>
      <w:r w:rsidR="005B79E5">
        <w:rPr>
          <w:rFonts w:ascii="Times New Roman" w:hAnsi="Times New Roman" w:cs="Times New Roman"/>
        </w:rPr>
        <w:t>n</w:t>
      </w:r>
      <w:r w:rsidR="00DE061B">
        <w:rPr>
          <w:rFonts w:ascii="Times New Roman" w:hAnsi="Times New Roman" w:cs="Times New Roman"/>
        </w:rPr>
        <w:t xml:space="preserve">y years of service to </w:t>
      </w:r>
      <w:proofErr w:type="spellStart"/>
      <w:r w:rsidR="00DE061B">
        <w:rPr>
          <w:rFonts w:ascii="Times New Roman" w:hAnsi="Times New Roman" w:cs="Times New Roman"/>
        </w:rPr>
        <w:t>Somerford</w:t>
      </w:r>
      <w:proofErr w:type="spellEnd"/>
      <w:r w:rsidR="00DE061B">
        <w:rPr>
          <w:rFonts w:ascii="Times New Roman" w:hAnsi="Times New Roman" w:cs="Times New Roman"/>
        </w:rPr>
        <w:t xml:space="preserve"> Keynes.</w:t>
      </w:r>
    </w:p>
    <w:p w14:paraId="5088429A" w14:textId="57AAA122" w:rsidR="00DE061B" w:rsidRDefault="00130431" w:rsidP="00334239">
      <w:pPr>
        <w:pStyle w:val="Body"/>
        <w:spacing w:after="0" w:line="240" w:lineRule="auto"/>
        <w:ind w:left="360" w:hanging="218"/>
        <w:jc w:val="both"/>
        <w:rPr>
          <w:rFonts w:ascii="Times New Roman" w:hAnsi="Times New Roman" w:cs="Times New Roman"/>
        </w:rPr>
      </w:pPr>
      <w:r>
        <w:rPr>
          <w:rFonts w:ascii="Times New Roman" w:hAnsi="Times New Roman" w:cs="Times New Roman"/>
          <w:b/>
          <w:bCs/>
        </w:rPr>
        <w:tab/>
      </w:r>
      <w:r w:rsidRPr="00211582">
        <w:rPr>
          <w:rFonts w:ascii="Times New Roman" w:hAnsi="Times New Roman" w:cs="Times New Roman"/>
        </w:rPr>
        <w:t xml:space="preserve">6.4 </w:t>
      </w:r>
      <w:r w:rsidR="00237337" w:rsidRPr="00211582">
        <w:rPr>
          <w:rFonts w:ascii="Times New Roman" w:hAnsi="Times New Roman" w:cs="Times New Roman"/>
        </w:rPr>
        <w:t xml:space="preserve">KJ and MR had a site meeting </w:t>
      </w:r>
      <w:r w:rsidR="00E43749">
        <w:rPr>
          <w:rFonts w:ascii="Times New Roman" w:hAnsi="Times New Roman" w:cs="Times New Roman"/>
        </w:rPr>
        <w:t>on 17</w:t>
      </w:r>
      <w:r w:rsidR="00E43749" w:rsidRPr="00E43749">
        <w:rPr>
          <w:rFonts w:ascii="Times New Roman" w:hAnsi="Times New Roman" w:cs="Times New Roman"/>
          <w:vertAlign w:val="superscript"/>
        </w:rPr>
        <w:t>th</w:t>
      </w:r>
      <w:r w:rsidR="00E43749">
        <w:rPr>
          <w:rFonts w:ascii="Times New Roman" w:hAnsi="Times New Roman" w:cs="Times New Roman"/>
        </w:rPr>
        <w:t xml:space="preserve"> December </w:t>
      </w:r>
      <w:r w:rsidR="00237337" w:rsidRPr="00211582">
        <w:rPr>
          <w:rFonts w:ascii="Times New Roman" w:hAnsi="Times New Roman" w:cs="Times New Roman"/>
        </w:rPr>
        <w:t xml:space="preserve">with </w:t>
      </w:r>
      <w:proofErr w:type="spellStart"/>
      <w:proofErr w:type="gramStart"/>
      <w:r w:rsidR="00237337" w:rsidRPr="00211582">
        <w:rPr>
          <w:rFonts w:ascii="Times New Roman" w:hAnsi="Times New Roman" w:cs="Times New Roman"/>
        </w:rPr>
        <w:t>R.Gray</w:t>
      </w:r>
      <w:proofErr w:type="spellEnd"/>
      <w:proofErr w:type="gramEnd"/>
      <w:r w:rsidR="00237337" w:rsidRPr="00211582">
        <w:rPr>
          <w:rFonts w:ascii="Times New Roman" w:hAnsi="Times New Roman" w:cs="Times New Roman"/>
        </w:rPr>
        <w:t xml:space="preserve"> (Highways) regarding the flooding and </w:t>
      </w:r>
      <w:r w:rsidR="00301623" w:rsidRPr="00211582">
        <w:rPr>
          <w:rFonts w:ascii="Times New Roman" w:hAnsi="Times New Roman" w:cs="Times New Roman"/>
        </w:rPr>
        <w:t xml:space="preserve">drain issues from </w:t>
      </w:r>
      <w:r w:rsidR="00211582" w:rsidRPr="00211582">
        <w:rPr>
          <w:rFonts w:ascii="Times New Roman" w:hAnsi="Times New Roman" w:cs="Times New Roman"/>
        </w:rPr>
        <w:t xml:space="preserve">the </w:t>
      </w:r>
      <w:r w:rsidR="008E3C9F">
        <w:rPr>
          <w:rFonts w:ascii="Times New Roman" w:hAnsi="Times New Roman" w:cs="Times New Roman"/>
        </w:rPr>
        <w:t>c</w:t>
      </w:r>
      <w:r w:rsidR="00211582" w:rsidRPr="00211582">
        <w:rPr>
          <w:rFonts w:ascii="Times New Roman" w:hAnsi="Times New Roman" w:cs="Times New Roman"/>
        </w:rPr>
        <w:t xml:space="preserve">hurch </w:t>
      </w:r>
      <w:r w:rsidR="008E3C9F">
        <w:rPr>
          <w:rFonts w:ascii="Times New Roman" w:hAnsi="Times New Roman" w:cs="Times New Roman"/>
        </w:rPr>
        <w:t>l</w:t>
      </w:r>
      <w:r w:rsidR="00211582" w:rsidRPr="00211582">
        <w:rPr>
          <w:rFonts w:ascii="Times New Roman" w:hAnsi="Times New Roman" w:cs="Times New Roman"/>
        </w:rPr>
        <w:t>ane down to</w:t>
      </w:r>
      <w:r w:rsidR="0050492B">
        <w:rPr>
          <w:rFonts w:ascii="Times New Roman" w:hAnsi="Times New Roman" w:cs="Times New Roman"/>
        </w:rPr>
        <w:t>,</w:t>
      </w:r>
      <w:r w:rsidR="00211582" w:rsidRPr="00211582">
        <w:rPr>
          <w:rFonts w:ascii="Times New Roman" w:hAnsi="Times New Roman" w:cs="Times New Roman"/>
        </w:rPr>
        <w:t xml:space="preserve"> </w:t>
      </w:r>
      <w:r w:rsidR="008E3C9F">
        <w:rPr>
          <w:rFonts w:ascii="Times New Roman" w:hAnsi="Times New Roman" w:cs="Times New Roman"/>
        </w:rPr>
        <w:t>and past</w:t>
      </w:r>
      <w:r w:rsidR="0050492B">
        <w:rPr>
          <w:rFonts w:ascii="Times New Roman" w:hAnsi="Times New Roman" w:cs="Times New Roman"/>
        </w:rPr>
        <w:t>,</w:t>
      </w:r>
      <w:r w:rsidR="008E3C9F">
        <w:rPr>
          <w:rFonts w:ascii="Times New Roman" w:hAnsi="Times New Roman" w:cs="Times New Roman"/>
        </w:rPr>
        <w:t xml:space="preserve"> </w:t>
      </w:r>
      <w:proofErr w:type="spellStart"/>
      <w:r w:rsidR="00211582" w:rsidRPr="00211582">
        <w:rPr>
          <w:rFonts w:ascii="Times New Roman" w:hAnsi="Times New Roman" w:cs="Times New Roman"/>
        </w:rPr>
        <w:t>Pendle</w:t>
      </w:r>
      <w:proofErr w:type="spellEnd"/>
      <w:r w:rsidR="00211582" w:rsidRPr="00211582">
        <w:rPr>
          <w:rFonts w:ascii="Times New Roman" w:hAnsi="Times New Roman" w:cs="Times New Roman"/>
        </w:rPr>
        <w:t xml:space="preserve"> Cottage on Main Street.</w:t>
      </w:r>
      <w:r w:rsidR="00E43749">
        <w:rPr>
          <w:rFonts w:ascii="Times New Roman" w:hAnsi="Times New Roman" w:cs="Times New Roman"/>
        </w:rPr>
        <w:t xml:space="preserve"> </w:t>
      </w:r>
      <w:r w:rsidR="0066690A">
        <w:rPr>
          <w:rFonts w:ascii="Times New Roman" w:hAnsi="Times New Roman" w:cs="Times New Roman"/>
        </w:rPr>
        <w:t>Investigative works are to be carried out in by Highways. Action- KJ to monitor progress.</w:t>
      </w:r>
    </w:p>
    <w:p w14:paraId="69879075" w14:textId="12B51AFD" w:rsidR="0066690A" w:rsidRPr="00211582" w:rsidRDefault="00824704" w:rsidP="00334239">
      <w:pPr>
        <w:pStyle w:val="Body"/>
        <w:spacing w:after="0" w:line="240" w:lineRule="auto"/>
        <w:ind w:left="360" w:hanging="218"/>
        <w:jc w:val="both"/>
        <w:rPr>
          <w:rFonts w:ascii="Times New Roman" w:hAnsi="Times New Roman" w:cs="Times New Roman"/>
        </w:rPr>
      </w:pPr>
      <w:r>
        <w:rPr>
          <w:rFonts w:ascii="Times New Roman" w:hAnsi="Times New Roman" w:cs="Times New Roman"/>
        </w:rPr>
        <w:tab/>
        <w:t>6.5 The</w:t>
      </w:r>
      <w:r w:rsidR="001A3CB4">
        <w:rPr>
          <w:rFonts w:ascii="Times New Roman" w:hAnsi="Times New Roman" w:cs="Times New Roman"/>
        </w:rPr>
        <w:t xml:space="preserve"> PC Spring Newsletter is </w:t>
      </w:r>
      <w:r w:rsidR="002E1D88">
        <w:rPr>
          <w:rFonts w:ascii="Times New Roman" w:hAnsi="Times New Roman" w:cs="Times New Roman"/>
        </w:rPr>
        <w:t xml:space="preserve">due soon – </w:t>
      </w:r>
      <w:proofErr w:type="gramStart"/>
      <w:r w:rsidR="002E1D88">
        <w:rPr>
          <w:rFonts w:ascii="Times New Roman" w:hAnsi="Times New Roman" w:cs="Times New Roman"/>
        </w:rPr>
        <w:t>Action  KJ</w:t>
      </w:r>
      <w:proofErr w:type="gramEnd"/>
      <w:r w:rsidR="002E1D88">
        <w:rPr>
          <w:rFonts w:ascii="Times New Roman" w:hAnsi="Times New Roman" w:cs="Times New Roman"/>
        </w:rPr>
        <w:t xml:space="preserve"> to inform GV and JW</w:t>
      </w:r>
      <w:r w:rsidR="00DF291E">
        <w:rPr>
          <w:rFonts w:ascii="Times New Roman" w:hAnsi="Times New Roman" w:cs="Times New Roman"/>
        </w:rPr>
        <w:t>.</w:t>
      </w:r>
    </w:p>
    <w:p w14:paraId="06340060" w14:textId="6046B11E" w:rsidR="00A5710D" w:rsidRDefault="005E398D" w:rsidP="00DE061B">
      <w:pPr>
        <w:pStyle w:val="Body"/>
        <w:numPr>
          <w:ilvl w:val="0"/>
          <w:numId w:val="3"/>
        </w:numPr>
        <w:spacing w:after="0" w:line="240" w:lineRule="auto"/>
        <w:jc w:val="both"/>
        <w:rPr>
          <w:rFonts w:ascii="Times New Roman" w:hAnsi="Times New Roman" w:cs="Times New Roman"/>
          <w:b/>
          <w:bCs/>
        </w:rPr>
      </w:pPr>
      <w:r w:rsidRPr="005E398D">
        <w:rPr>
          <w:rFonts w:ascii="Times New Roman" w:hAnsi="Times New Roman" w:cs="Times New Roman"/>
          <w:b/>
          <w:bCs/>
        </w:rPr>
        <w:t>Clerks Report</w:t>
      </w:r>
    </w:p>
    <w:p w14:paraId="42789E63" w14:textId="77777777" w:rsidR="005E398D" w:rsidRDefault="005E398D" w:rsidP="002E7FE6">
      <w:pPr>
        <w:pStyle w:val="Body"/>
        <w:spacing w:after="0" w:line="240" w:lineRule="auto"/>
        <w:ind w:left="360"/>
        <w:jc w:val="both"/>
        <w:rPr>
          <w:rFonts w:ascii="Times New Roman" w:hAnsi="Times New Roman" w:cs="Times New Roman"/>
          <w:b/>
          <w:bCs/>
        </w:rPr>
      </w:pPr>
    </w:p>
    <w:p w14:paraId="03D9FD8D" w14:textId="2A34D55D" w:rsidR="005E398D" w:rsidRPr="00D06DE0" w:rsidRDefault="006C5C10" w:rsidP="00334239">
      <w:pPr>
        <w:pStyle w:val="Body"/>
        <w:spacing w:after="0" w:line="240" w:lineRule="auto"/>
        <w:ind w:left="360"/>
        <w:jc w:val="both"/>
        <w:rPr>
          <w:rFonts w:ascii="Times New Roman" w:hAnsi="Times New Roman" w:cs="Times New Roman"/>
        </w:rPr>
      </w:pPr>
      <w:r>
        <w:rPr>
          <w:rFonts w:ascii="Times New Roman" w:hAnsi="Times New Roman" w:cs="Times New Roman"/>
        </w:rPr>
        <w:t>7.1 The</w:t>
      </w:r>
      <w:r w:rsidR="004C0241" w:rsidRPr="006F20E3">
        <w:rPr>
          <w:rFonts w:ascii="Times New Roman" w:hAnsi="Times New Roman" w:cs="Times New Roman"/>
        </w:rPr>
        <w:t xml:space="preserve"> village field lease with Waterland expires in September 2022</w:t>
      </w:r>
      <w:r w:rsidR="00F17C63">
        <w:rPr>
          <w:rFonts w:ascii="Times New Roman" w:hAnsi="Times New Roman" w:cs="Times New Roman"/>
        </w:rPr>
        <w:t xml:space="preserve"> the PC agreed to </w:t>
      </w:r>
      <w:r w:rsidR="00FF11C5">
        <w:rPr>
          <w:rFonts w:ascii="Times New Roman" w:hAnsi="Times New Roman" w:cs="Times New Roman"/>
        </w:rPr>
        <w:t xml:space="preserve">contact </w:t>
      </w:r>
      <w:r w:rsidR="00350495">
        <w:rPr>
          <w:rFonts w:ascii="Times New Roman" w:hAnsi="Times New Roman" w:cs="Times New Roman"/>
        </w:rPr>
        <w:t>Jo Pendlebury</w:t>
      </w:r>
      <w:r w:rsidR="00FF11C5">
        <w:rPr>
          <w:rFonts w:ascii="Times New Roman" w:hAnsi="Times New Roman" w:cs="Times New Roman"/>
        </w:rPr>
        <w:t xml:space="preserve"> for written confirmation of her </w:t>
      </w:r>
      <w:r w:rsidR="00D5797F">
        <w:rPr>
          <w:rFonts w:ascii="Times New Roman" w:hAnsi="Times New Roman" w:cs="Times New Roman"/>
        </w:rPr>
        <w:t>desire</w:t>
      </w:r>
      <w:r w:rsidR="00FF11C5">
        <w:rPr>
          <w:rFonts w:ascii="Times New Roman" w:hAnsi="Times New Roman" w:cs="Times New Roman"/>
        </w:rPr>
        <w:t xml:space="preserve"> to </w:t>
      </w:r>
      <w:r w:rsidR="00FF3CA9">
        <w:rPr>
          <w:rFonts w:ascii="Times New Roman" w:hAnsi="Times New Roman" w:cs="Times New Roman"/>
        </w:rPr>
        <w:t xml:space="preserve">continue </w:t>
      </w:r>
      <w:r w:rsidR="00FD2FB3">
        <w:rPr>
          <w:rFonts w:ascii="Times New Roman" w:hAnsi="Times New Roman" w:cs="Times New Roman"/>
        </w:rPr>
        <w:t xml:space="preserve">with a future </w:t>
      </w:r>
      <w:r w:rsidR="00130C61">
        <w:rPr>
          <w:rFonts w:ascii="Times New Roman" w:hAnsi="Times New Roman" w:cs="Times New Roman"/>
        </w:rPr>
        <w:t>lease. Once</w:t>
      </w:r>
      <w:r w:rsidR="00D5797F">
        <w:rPr>
          <w:rFonts w:ascii="Times New Roman" w:hAnsi="Times New Roman" w:cs="Times New Roman"/>
        </w:rPr>
        <w:t xml:space="preserve"> this is in writing M.R will then contact the appropriate solicito</w:t>
      </w:r>
      <w:r w:rsidR="00130C61">
        <w:rPr>
          <w:rFonts w:ascii="Times New Roman" w:hAnsi="Times New Roman" w:cs="Times New Roman"/>
        </w:rPr>
        <w:t xml:space="preserve">r. </w:t>
      </w:r>
      <w:r>
        <w:rPr>
          <w:rFonts w:ascii="Times New Roman" w:hAnsi="Times New Roman" w:cs="Times New Roman"/>
        </w:rPr>
        <w:t>Action -</w:t>
      </w:r>
      <w:r w:rsidR="00FD2FB3">
        <w:rPr>
          <w:rFonts w:ascii="Times New Roman" w:hAnsi="Times New Roman" w:cs="Times New Roman"/>
        </w:rPr>
        <w:t xml:space="preserve"> KJ to contact J. Pendlebury.</w:t>
      </w:r>
    </w:p>
    <w:p w14:paraId="3769B037" w14:textId="77777777" w:rsidR="005E398D" w:rsidRPr="005E398D" w:rsidRDefault="005E398D" w:rsidP="002E7FE6">
      <w:pPr>
        <w:pStyle w:val="Body"/>
        <w:spacing w:after="0" w:line="240" w:lineRule="auto"/>
        <w:ind w:left="360"/>
        <w:jc w:val="both"/>
        <w:rPr>
          <w:rFonts w:ascii="Times New Roman" w:hAnsi="Times New Roman" w:cs="Times New Roman"/>
          <w:b/>
          <w:bCs/>
        </w:rPr>
      </w:pPr>
    </w:p>
    <w:p w14:paraId="598D30F3" w14:textId="10E655E1" w:rsidR="00E70BB1" w:rsidRPr="00C37754" w:rsidRDefault="00EB0302" w:rsidP="00C37754">
      <w:pPr>
        <w:pStyle w:val="ListParagraph"/>
        <w:numPr>
          <w:ilvl w:val="0"/>
          <w:numId w:val="5"/>
        </w:numPr>
        <w:jc w:val="both"/>
      </w:pPr>
      <w:r w:rsidRPr="00C37754">
        <w:rPr>
          <w:b/>
          <w:bCs/>
        </w:rPr>
        <w:t>Correspondence</w:t>
      </w:r>
    </w:p>
    <w:p w14:paraId="0CF9A2F3" w14:textId="3CD74D01" w:rsidR="004A041E" w:rsidRDefault="00C37754" w:rsidP="0040623A">
      <w:pPr>
        <w:pStyle w:val="Body"/>
        <w:spacing w:after="0" w:line="240" w:lineRule="auto"/>
        <w:ind w:left="360"/>
        <w:jc w:val="both"/>
        <w:rPr>
          <w:rFonts w:ascii="Times New Roman" w:hAnsi="Times New Roman" w:cs="Times New Roman"/>
        </w:rPr>
      </w:pPr>
      <w:r>
        <w:rPr>
          <w:rFonts w:ascii="Times New Roman" w:hAnsi="Times New Roman" w:cs="Times New Roman"/>
        </w:rPr>
        <w:t>8</w:t>
      </w:r>
      <w:r w:rsidR="002A7F1B">
        <w:rPr>
          <w:rFonts w:ascii="Times New Roman" w:hAnsi="Times New Roman" w:cs="Times New Roman"/>
        </w:rPr>
        <w:t>.1</w:t>
      </w:r>
      <w:r w:rsidR="00520776" w:rsidRPr="009775CB">
        <w:rPr>
          <w:rFonts w:ascii="Times New Roman" w:hAnsi="Times New Roman" w:cs="Times New Roman"/>
        </w:rPr>
        <w:t xml:space="preserve"> </w:t>
      </w:r>
      <w:r w:rsidR="003F08AB" w:rsidRPr="009775CB">
        <w:rPr>
          <w:rFonts w:ascii="Times New Roman" w:hAnsi="Times New Roman" w:cs="Times New Roman"/>
        </w:rPr>
        <w:t>The homeowner of the newly</w:t>
      </w:r>
      <w:r w:rsidR="00867862" w:rsidRPr="009775CB">
        <w:rPr>
          <w:rFonts w:ascii="Times New Roman" w:hAnsi="Times New Roman" w:cs="Times New Roman"/>
        </w:rPr>
        <w:t xml:space="preserve"> erected fence</w:t>
      </w:r>
      <w:r w:rsidR="00EB794B" w:rsidRPr="009775CB">
        <w:rPr>
          <w:rFonts w:ascii="Times New Roman" w:hAnsi="Times New Roman" w:cs="Times New Roman"/>
        </w:rPr>
        <w:t xml:space="preserve"> </w:t>
      </w:r>
      <w:r w:rsidR="002A7F1B">
        <w:rPr>
          <w:rFonts w:ascii="Times New Roman" w:hAnsi="Times New Roman" w:cs="Times New Roman"/>
        </w:rPr>
        <w:t xml:space="preserve">has agreed a plan with </w:t>
      </w:r>
      <w:r w:rsidR="00600713">
        <w:rPr>
          <w:rFonts w:ascii="Times New Roman" w:hAnsi="Times New Roman" w:cs="Times New Roman"/>
        </w:rPr>
        <w:t xml:space="preserve">CDC </w:t>
      </w:r>
      <w:r w:rsidR="002A7F1B">
        <w:rPr>
          <w:rFonts w:ascii="Times New Roman" w:hAnsi="Times New Roman" w:cs="Times New Roman"/>
        </w:rPr>
        <w:t xml:space="preserve">Planning </w:t>
      </w:r>
      <w:r w:rsidR="00A87EA1">
        <w:rPr>
          <w:rFonts w:ascii="Times New Roman" w:hAnsi="Times New Roman" w:cs="Times New Roman"/>
        </w:rPr>
        <w:t>Dept,</w:t>
      </w:r>
      <w:r w:rsidR="002A7F1B">
        <w:rPr>
          <w:rFonts w:ascii="Times New Roman" w:hAnsi="Times New Roman" w:cs="Times New Roman"/>
        </w:rPr>
        <w:t xml:space="preserve"> and this will </w:t>
      </w:r>
      <w:r w:rsidR="00625FFE">
        <w:rPr>
          <w:rFonts w:ascii="Times New Roman" w:hAnsi="Times New Roman" w:cs="Times New Roman"/>
        </w:rPr>
        <w:t xml:space="preserve">be in progress by </w:t>
      </w:r>
      <w:r w:rsidR="0094417B">
        <w:rPr>
          <w:rFonts w:ascii="Times New Roman" w:hAnsi="Times New Roman" w:cs="Times New Roman"/>
        </w:rPr>
        <w:t>8</w:t>
      </w:r>
      <w:r w:rsidR="0094417B" w:rsidRPr="0094417B">
        <w:rPr>
          <w:rFonts w:ascii="Times New Roman" w:hAnsi="Times New Roman" w:cs="Times New Roman"/>
          <w:vertAlign w:val="superscript"/>
        </w:rPr>
        <w:t>th</w:t>
      </w:r>
      <w:r w:rsidR="0094417B">
        <w:rPr>
          <w:rFonts w:ascii="Times New Roman" w:hAnsi="Times New Roman" w:cs="Times New Roman"/>
        </w:rPr>
        <w:t xml:space="preserve"> February.</w:t>
      </w:r>
    </w:p>
    <w:p w14:paraId="0AC8C9E0" w14:textId="3A507D70" w:rsidR="00970811" w:rsidRDefault="00C37754" w:rsidP="004A22EB">
      <w:pPr>
        <w:pStyle w:val="Body"/>
        <w:spacing w:after="0" w:line="240" w:lineRule="auto"/>
        <w:ind w:left="360"/>
        <w:jc w:val="both"/>
        <w:rPr>
          <w:rFonts w:ascii="Times New Roman" w:hAnsi="Times New Roman" w:cs="Times New Roman"/>
        </w:rPr>
      </w:pPr>
      <w:r>
        <w:rPr>
          <w:rFonts w:ascii="Times New Roman" w:hAnsi="Times New Roman" w:cs="Times New Roman"/>
        </w:rPr>
        <w:t>8</w:t>
      </w:r>
      <w:r w:rsidR="00970811">
        <w:rPr>
          <w:rFonts w:ascii="Times New Roman" w:hAnsi="Times New Roman" w:cs="Times New Roman"/>
        </w:rPr>
        <w:t>.2</w:t>
      </w:r>
      <w:r w:rsidR="0094417B">
        <w:rPr>
          <w:rFonts w:ascii="Times New Roman" w:hAnsi="Times New Roman" w:cs="Times New Roman"/>
        </w:rPr>
        <w:t xml:space="preserve"> </w:t>
      </w:r>
      <w:r w:rsidR="00720C86">
        <w:rPr>
          <w:rFonts w:ascii="Times New Roman" w:hAnsi="Times New Roman" w:cs="Times New Roman"/>
        </w:rPr>
        <w:t xml:space="preserve">A parishioner </w:t>
      </w:r>
      <w:r w:rsidR="004A22EB">
        <w:rPr>
          <w:rFonts w:ascii="Times New Roman" w:hAnsi="Times New Roman" w:cs="Times New Roman"/>
        </w:rPr>
        <w:t>(</w:t>
      </w:r>
      <w:proofErr w:type="spellStart"/>
      <w:proofErr w:type="gramStart"/>
      <w:r w:rsidR="004A22EB">
        <w:rPr>
          <w:rFonts w:ascii="Times New Roman" w:hAnsi="Times New Roman" w:cs="Times New Roman"/>
        </w:rPr>
        <w:t>R.Abrahams</w:t>
      </w:r>
      <w:proofErr w:type="spellEnd"/>
      <w:proofErr w:type="gramEnd"/>
      <w:r w:rsidR="004A22EB">
        <w:rPr>
          <w:rFonts w:ascii="Times New Roman" w:hAnsi="Times New Roman" w:cs="Times New Roman"/>
        </w:rPr>
        <w:t xml:space="preserve">) </w:t>
      </w:r>
      <w:r w:rsidR="00720C86">
        <w:rPr>
          <w:rFonts w:ascii="Times New Roman" w:hAnsi="Times New Roman" w:cs="Times New Roman"/>
        </w:rPr>
        <w:t>has been kind enough to accept the role of Flood Warden for the village.</w:t>
      </w:r>
      <w:r w:rsidR="009E519C">
        <w:rPr>
          <w:rFonts w:ascii="Times New Roman" w:hAnsi="Times New Roman" w:cs="Times New Roman"/>
        </w:rPr>
        <w:t xml:space="preserve"> </w:t>
      </w:r>
    </w:p>
    <w:p w14:paraId="198BF515" w14:textId="08241009" w:rsidR="00B80691" w:rsidRDefault="00C37754" w:rsidP="0040623A">
      <w:pPr>
        <w:pStyle w:val="Body"/>
        <w:spacing w:after="0" w:line="240" w:lineRule="auto"/>
        <w:ind w:left="360"/>
        <w:jc w:val="both"/>
        <w:rPr>
          <w:rFonts w:ascii="Times New Roman" w:hAnsi="Times New Roman" w:cs="Times New Roman"/>
        </w:rPr>
      </w:pPr>
      <w:r>
        <w:rPr>
          <w:rFonts w:ascii="Times New Roman" w:hAnsi="Times New Roman" w:cs="Times New Roman"/>
        </w:rPr>
        <w:lastRenderedPageBreak/>
        <w:t>8</w:t>
      </w:r>
      <w:r w:rsidR="00B80691">
        <w:rPr>
          <w:rFonts w:ascii="Times New Roman" w:hAnsi="Times New Roman" w:cs="Times New Roman"/>
        </w:rPr>
        <w:t xml:space="preserve">.3 Cllr Stradling had attended the Village Hall Meeting and the Queens Jubilee Celebrations were discussed. The PC </w:t>
      </w:r>
      <w:r w:rsidR="007A40BE">
        <w:rPr>
          <w:rFonts w:ascii="Times New Roman" w:hAnsi="Times New Roman" w:cs="Times New Roman"/>
        </w:rPr>
        <w:t>agree</w:t>
      </w:r>
      <w:r w:rsidR="00840766">
        <w:rPr>
          <w:rFonts w:ascii="Times New Roman" w:hAnsi="Times New Roman" w:cs="Times New Roman"/>
        </w:rPr>
        <w:t>d</w:t>
      </w:r>
      <w:r w:rsidR="00B80691">
        <w:rPr>
          <w:rFonts w:ascii="Times New Roman" w:hAnsi="Times New Roman" w:cs="Times New Roman"/>
        </w:rPr>
        <w:t xml:space="preserve"> to </w:t>
      </w:r>
      <w:r w:rsidR="00DD09E9">
        <w:rPr>
          <w:rFonts w:ascii="Times New Roman" w:hAnsi="Times New Roman" w:cs="Times New Roman"/>
        </w:rPr>
        <w:t>hav</w:t>
      </w:r>
      <w:r w:rsidR="00840766">
        <w:rPr>
          <w:rFonts w:ascii="Times New Roman" w:hAnsi="Times New Roman" w:cs="Times New Roman"/>
        </w:rPr>
        <w:t>ing</w:t>
      </w:r>
      <w:r w:rsidR="00DD09E9">
        <w:rPr>
          <w:rFonts w:ascii="Times New Roman" w:hAnsi="Times New Roman" w:cs="Times New Roman"/>
        </w:rPr>
        <w:t xml:space="preserve"> a joined-up </w:t>
      </w:r>
      <w:r w:rsidR="000E2667">
        <w:rPr>
          <w:rFonts w:ascii="Times New Roman" w:hAnsi="Times New Roman" w:cs="Times New Roman"/>
        </w:rPr>
        <w:t xml:space="preserve">village </w:t>
      </w:r>
      <w:r w:rsidR="00DD09E9">
        <w:rPr>
          <w:rFonts w:ascii="Times New Roman" w:hAnsi="Times New Roman" w:cs="Times New Roman"/>
        </w:rPr>
        <w:t xml:space="preserve">event with the Village Hall and Village Church, possibly </w:t>
      </w:r>
      <w:r w:rsidR="006D4347">
        <w:rPr>
          <w:rFonts w:ascii="Times New Roman" w:hAnsi="Times New Roman" w:cs="Times New Roman"/>
        </w:rPr>
        <w:t>coinciding with a</w:t>
      </w:r>
      <w:r w:rsidR="00DD09E9">
        <w:rPr>
          <w:rFonts w:ascii="Times New Roman" w:hAnsi="Times New Roman" w:cs="Times New Roman"/>
        </w:rPr>
        <w:t xml:space="preserve"> </w:t>
      </w:r>
      <w:r w:rsidR="000E2667">
        <w:rPr>
          <w:rFonts w:ascii="Times New Roman" w:hAnsi="Times New Roman" w:cs="Times New Roman"/>
        </w:rPr>
        <w:t>Summer Fete. Action – KJ to investigate.</w:t>
      </w:r>
    </w:p>
    <w:p w14:paraId="704181BD" w14:textId="77777777" w:rsidR="00833393" w:rsidRPr="009775CB" w:rsidRDefault="00833393" w:rsidP="0040623A">
      <w:pPr>
        <w:pStyle w:val="Body"/>
        <w:spacing w:after="0" w:line="240" w:lineRule="auto"/>
        <w:ind w:left="360"/>
        <w:jc w:val="both"/>
        <w:rPr>
          <w:rFonts w:ascii="Times New Roman" w:hAnsi="Times New Roman" w:cs="Times New Roman"/>
        </w:rPr>
      </w:pPr>
    </w:p>
    <w:p w14:paraId="39F7DB4D" w14:textId="77777777" w:rsidR="00AB130E" w:rsidRDefault="00AB130E" w:rsidP="00C37754">
      <w:pPr>
        <w:ind w:left="142"/>
        <w:jc w:val="both"/>
        <w:rPr>
          <w:b/>
          <w:bCs/>
        </w:rPr>
      </w:pPr>
    </w:p>
    <w:p w14:paraId="75465B47" w14:textId="77777777" w:rsidR="00AB130E" w:rsidRDefault="00AB130E" w:rsidP="00C37754">
      <w:pPr>
        <w:ind w:left="142"/>
        <w:jc w:val="both"/>
        <w:rPr>
          <w:b/>
          <w:bCs/>
        </w:rPr>
      </w:pPr>
    </w:p>
    <w:p w14:paraId="5D56CA2E" w14:textId="77777777" w:rsidR="00AB130E" w:rsidRDefault="00AB130E" w:rsidP="00C37754">
      <w:pPr>
        <w:ind w:left="142"/>
        <w:jc w:val="both"/>
        <w:rPr>
          <w:b/>
          <w:bCs/>
        </w:rPr>
      </w:pPr>
    </w:p>
    <w:p w14:paraId="25098A4E" w14:textId="69BE138B" w:rsidR="00A568BF" w:rsidRPr="008872DE" w:rsidRDefault="00C37754" w:rsidP="00674BE0">
      <w:pPr>
        <w:ind w:left="142"/>
        <w:jc w:val="both"/>
      </w:pPr>
      <w:r>
        <w:rPr>
          <w:b/>
          <w:bCs/>
        </w:rPr>
        <w:t>9.</w:t>
      </w:r>
      <w:r w:rsidR="00EB0302" w:rsidRPr="00C37754">
        <w:rPr>
          <w:b/>
          <w:bCs/>
        </w:rPr>
        <w:t>Planning applications</w:t>
      </w:r>
    </w:p>
    <w:p w14:paraId="0F5CB408" w14:textId="77777777" w:rsidR="00925E35" w:rsidRPr="009A79A7" w:rsidRDefault="00925E35" w:rsidP="00925E35">
      <w:pPr>
        <w:rPr>
          <w:rFonts w:cs="Calibri"/>
          <w:b/>
          <w:bCs/>
          <w:u w:val="single"/>
        </w:rPr>
      </w:pPr>
    </w:p>
    <w:p w14:paraId="72735B2A" w14:textId="6F45613A" w:rsidR="00925E35" w:rsidRDefault="00925E35" w:rsidP="00116126">
      <w:pPr>
        <w:ind w:left="142"/>
        <w:rPr>
          <w:rFonts w:cs="Calibri"/>
          <w:u w:val="single"/>
        </w:rPr>
      </w:pPr>
      <w:r w:rsidRPr="009A79A7">
        <w:rPr>
          <w:b/>
          <w:bCs/>
        </w:rPr>
        <w:t>21/03027/FUL</w:t>
      </w:r>
      <w:r>
        <w:t xml:space="preserve"> - Conversion and extensions of existing garage with new link, altered vehicular access and new detached garage at The Old Bakery Water Lane </w:t>
      </w:r>
      <w:proofErr w:type="spellStart"/>
      <w:r>
        <w:t>Somerford</w:t>
      </w:r>
      <w:proofErr w:type="spellEnd"/>
      <w:r>
        <w:t xml:space="preserve"> Keynes </w:t>
      </w:r>
      <w:proofErr w:type="spellStart"/>
      <w:r>
        <w:t>Cirencester</w:t>
      </w:r>
      <w:proofErr w:type="spellEnd"/>
      <w:r>
        <w:t xml:space="preserve"> </w:t>
      </w:r>
      <w:r w:rsidR="00A31DCA">
        <w:t>– no objection</w:t>
      </w:r>
    </w:p>
    <w:p w14:paraId="4E7D464E" w14:textId="6D4F42D6" w:rsidR="00925E35" w:rsidRDefault="00925E35" w:rsidP="00116126">
      <w:pPr>
        <w:ind w:left="142"/>
        <w:rPr>
          <w:rFonts w:cs="Calibri"/>
          <w:u w:val="single"/>
        </w:rPr>
      </w:pPr>
      <w:r w:rsidRPr="000F1DD4">
        <w:rPr>
          <w:b/>
          <w:bCs/>
        </w:rPr>
        <w:t>21/04663/TCONR</w:t>
      </w:r>
      <w:r>
        <w:t xml:space="preserve"> - Works to trees in conservation areas for T1 - Weeping willow - re-pollard. T2 - Sycamore - cut back to boundary line up to approx. 30ft at </w:t>
      </w:r>
      <w:proofErr w:type="spellStart"/>
      <w:r>
        <w:t>Pendle</w:t>
      </w:r>
      <w:proofErr w:type="spellEnd"/>
      <w:r>
        <w:t xml:space="preserve"> Cottage </w:t>
      </w:r>
      <w:proofErr w:type="spellStart"/>
      <w:r>
        <w:t>Somerford</w:t>
      </w:r>
      <w:proofErr w:type="spellEnd"/>
      <w:r>
        <w:t xml:space="preserve"> Keynes </w:t>
      </w:r>
      <w:r w:rsidR="00A31DCA">
        <w:t>– no objection</w:t>
      </w:r>
    </w:p>
    <w:p w14:paraId="6E1C2CAC" w14:textId="77777777" w:rsidR="00925E35" w:rsidRDefault="00925E35" w:rsidP="00925E35">
      <w:pPr>
        <w:rPr>
          <w:rFonts w:cs="Calibri"/>
          <w:u w:val="single"/>
        </w:rPr>
      </w:pPr>
    </w:p>
    <w:p w14:paraId="49EABD24" w14:textId="350762FC" w:rsidR="00925E35" w:rsidRDefault="00925E35" w:rsidP="00116126">
      <w:pPr>
        <w:ind w:firstLine="142"/>
        <w:rPr>
          <w:rFonts w:cs="Calibri"/>
          <w:u w:val="single"/>
        </w:rPr>
      </w:pPr>
      <w:r>
        <w:rPr>
          <w:rFonts w:cs="Calibri"/>
          <w:u w:val="single"/>
        </w:rPr>
        <w:t>LME</w:t>
      </w:r>
    </w:p>
    <w:p w14:paraId="4D66F541" w14:textId="7D75E4D7" w:rsidR="00925E35" w:rsidRPr="00C95D48" w:rsidRDefault="00925E35" w:rsidP="00116126">
      <w:pPr>
        <w:ind w:left="142"/>
      </w:pPr>
      <w:r w:rsidRPr="00BD7093">
        <w:rPr>
          <w:b/>
          <w:bCs/>
        </w:rPr>
        <w:t>21/04683/FUL</w:t>
      </w:r>
      <w:r>
        <w:t xml:space="preserve"> - Installation of timber steps and a small jetty to provide safe access to </w:t>
      </w:r>
      <w:proofErr w:type="gramStart"/>
      <w:r>
        <w:t>Howells Mere lake</w:t>
      </w:r>
      <w:proofErr w:type="gramEnd"/>
      <w:r>
        <w:t xml:space="preserve"> at Swallowtail 38 Howells Mere Lower Mill Lane </w:t>
      </w:r>
      <w:proofErr w:type="spellStart"/>
      <w:r>
        <w:t>Somerford</w:t>
      </w:r>
      <w:proofErr w:type="spellEnd"/>
      <w:r>
        <w:t xml:space="preserve"> Keynes </w:t>
      </w:r>
      <w:proofErr w:type="spellStart"/>
      <w:r>
        <w:t>Cirencester</w:t>
      </w:r>
      <w:proofErr w:type="spellEnd"/>
      <w:r w:rsidR="00790759">
        <w:t xml:space="preserve"> – no objection</w:t>
      </w:r>
    </w:p>
    <w:p w14:paraId="01DB9D07" w14:textId="4CAC9405" w:rsidR="00925E35" w:rsidRDefault="00925E35" w:rsidP="00116126">
      <w:pPr>
        <w:ind w:left="142"/>
        <w:rPr>
          <w:rFonts w:cs="Calibri"/>
          <w:u w:val="single"/>
        </w:rPr>
      </w:pPr>
      <w:r w:rsidRPr="000F0694">
        <w:rPr>
          <w:b/>
          <w:bCs/>
        </w:rPr>
        <w:t>21/04710/FUL</w:t>
      </w:r>
      <w:r>
        <w:rPr>
          <w:b/>
          <w:bCs/>
        </w:rPr>
        <w:t>-</w:t>
      </w:r>
      <w:r>
        <w:t xml:space="preserve"> Variation of condition 2 (Plans) of permission 14/05035/FUL - Erection of seven detached holiday units, erection of ancillary buildings, provision of new landscaping, amended vehicular and pedestrian access, creation of ponds and wetland areas at General Lower Mill Estate Lower Mill Lane </w:t>
      </w:r>
      <w:proofErr w:type="spellStart"/>
      <w:r>
        <w:t>Somerford</w:t>
      </w:r>
      <w:proofErr w:type="spellEnd"/>
      <w:r>
        <w:t xml:space="preserve"> Keynes Gloucestershire GL7 6BG</w:t>
      </w:r>
      <w:r w:rsidR="00790759">
        <w:t xml:space="preserve"> – no objection</w:t>
      </w:r>
    </w:p>
    <w:p w14:paraId="6123C3EC" w14:textId="66D6C760" w:rsidR="00925E35" w:rsidRDefault="00925E35" w:rsidP="00116126">
      <w:pPr>
        <w:ind w:left="142"/>
        <w:rPr>
          <w:rFonts w:cs="Calibri"/>
          <w:u w:val="single"/>
        </w:rPr>
      </w:pPr>
      <w:r w:rsidRPr="00D84422">
        <w:rPr>
          <w:b/>
          <w:bCs/>
        </w:rPr>
        <w:t>21/04567/FUL</w:t>
      </w:r>
      <w:r>
        <w:t xml:space="preserve"> - Demolition of existing garage and erection of a </w:t>
      </w:r>
      <w:proofErr w:type="gramStart"/>
      <w:r>
        <w:t xml:space="preserve">two </w:t>
      </w:r>
      <w:proofErr w:type="spellStart"/>
      <w:r>
        <w:t>storey</w:t>
      </w:r>
      <w:proofErr w:type="spellEnd"/>
      <w:proofErr w:type="gramEnd"/>
      <w:r>
        <w:t xml:space="preserve"> side extension with associated amendments to parking and landscape areas at 1A Spinney Lake Lower Mill Lane </w:t>
      </w:r>
      <w:proofErr w:type="spellStart"/>
      <w:r>
        <w:t>Somerford</w:t>
      </w:r>
      <w:proofErr w:type="spellEnd"/>
      <w:r>
        <w:t xml:space="preserve"> Keynes </w:t>
      </w:r>
      <w:proofErr w:type="spellStart"/>
      <w:r>
        <w:t>Cirencester</w:t>
      </w:r>
      <w:proofErr w:type="spellEnd"/>
      <w:r>
        <w:t xml:space="preserve"> Gloucestershire</w:t>
      </w:r>
      <w:r w:rsidR="00790759">
        <w:t xml:space="preserve"> – no objection</w:t>
      </w:r>
    </w:p>
    <w:p w14:paraId="34201F49" w14:textId="2C89FB95" w:rsidR="00925E35" w:rsidRPr="00300268" w:rsidRDefault="00925E35" w:rsidP="00116126">
      <w:pPr>
        <w:ind w:left="142"/>
        <w:rPr>
          <w:rFonts w:cs="Calibri"/>
          <w:u w:val="single"/>
        </w:rPr>
      </w:pPr>
      <w:r w:rsidRPr="005915DF">
        <w:rPr>
          <w:b/>
          <w:bCs/>
        </w:rPr>
        <w:t>21/04734/FUL</w:t>
      </w:r>
      <w:r>
        <w:t xml:space="preserve"> -Variation of condition 2 (plans) re permission 20/03592/FUL - Erection of 8 detached holiday units, ancillary buildings, provision of new landscaping, vehicular access plus amendments to the waters' edge of </w:t>
      </w:r>
      <w:proofErr w:type="spellStart"/>
      <w:r>
        <w:t>Minety</w:t>
      </w:r>
      <w:proofErr w:type="spellEnd"/>
      <w:r>
        <w:t xml:space="preserve"> Lake at 2 </w:t>
      </w:r>
      <w:proofErr w:type="spellStart"/>
      <w:r>
        <w:t>Minety</w:t>
      </w:r>
      <w:proofErr w:type="spellEnd"/>
      <w:r>
        <w:t xml:space="preserve"> Lake Lower Mill Estate </w:t>
      </w:r>
      <w:proofErr w:type="spellStart"/>
      <w:r>
        <w:t>Somerford</w:t>
      </w:r>
      <w:proofErr w:type="spellEnd"/>
      <w:r>
        <w:t xml:space="preserve"> Keynes </w:t>
      </w:r>
      <w:proofErr w:type="spellStart"/>
      <w:r>
        <w:t>Cirencester</w:t>
      </w:r>
      <w:proofErr w:type="spellEnd"/>
      <w:r w:rsidR="00790759">
        <w:t xml:space="preserve"> – no objection</w:t>
      </w:r>
    </w:p>
    <w:p w14:paraId="4F5D093D" w14:textId="77F73F40" w:rsidR="00925E35" w:rsidRPr="00300268" w:rsidRDefault="00925E35" w:rsidP="00116126">
      <w:pPr>
        <w:ind w:left="142"/>
        <w:rPr>
          <w:rFonts w:cs="Calibri"/>
          <w:b/>
          <w:bCs/>
          <w:u w:val="single"/>
        </w:rPr>
      </w:pPr>
      <w:r w:rsidRPr="00300268">
        <w:rPr>
          <w:b/>
          <w:bCs/>
        </w:rPr>
        <w:t>21/04740/FUL</w:t>
      </w:r>
      <w:r>
        <w:rPr>
          <w:b/>
          <w:bCs/>
        </w:rPr>
        <w:t xml:space="preserve"> -</w:t>
      </w:r>
      <w:r>
        <w:t xml:space="preserve"> To construct a jetty with access via a </w:t>
      </w:r>
      <w:proofErr w:type="gramStart"/>
      <w:r>
        <w:t>7 tread</w:t>
      </w:r>
      <w:proofErr w:type="gramEnd"/>
      <w:r>
        <w:t xml:space="preserve"> step set and a 5 tread swim ladder at the rear of 14 Clearwater Village to enable lake access during the open season. The step set to be 1m wide and the jetty 3m long. at Heron View 14 Clearwater Village Lower Mill Lane </w:t>
      </w:r>
      <w:proofErr w:type="spellStart"/>
      <w:r>
        <w:t>Somerford</w:t>
      </w:r>
      <w:proofErr w:type="spellEnd"/>
      <w:r>
        <w:t xml:space="preserve"> Keynes</w:t>
      </w:r>
      <w:r w:rsidR="00790759">
        <w:t xml:space="preserve"> </w:t>
      </w:r>
      <w:proofErr w:type="gramStart"/>
      <w:r w:rsidR="00790759">
        <w:t>-  no</w:t>
      </w:r>
      <w:proofErr w:type="gramEnd"/>
      <w:r w:rsidR="00790759">
        <w:t xml:space="preserve"> objection</w:t>
      </w:r>
    </w:p>
    <w:p w14:paraId="659B601E" w14:textId="77777777" w:rsidR="00204275" w:rsidRPr="008073BC" w:rsidRDefault="00204275" w:rsidP="00204275">
      <w:pPr>
        <w:ind w:left="142"/>
        <w:rPr>
          <w:b/>
          <w:bCs/>
        </w:rPr>
      </w:pPr>
    </w:p>
    <w:p w14:paraId="237C3989" w14:textId="0342B614" w:rsidR="00393E7B" w:rsidRDefault="008872DE" w:rsidP="00116126">
      <w:pPr>
        <w:rPr>
          <w:b/>
          <w:bCs/>
        </w:rPr>
      </w:pPr>
      <w:r w:rsidRPr="00116126">
        <w:rPr>
          <w:b/>
          <w:bCs/>
        </w:rPr>
        <w:t>Financial Matters</w:t>
      </w:r>
    </w:p>
    <w:p w14:paraId="222F78CB" w14:textId="7A71C01D" w:rsidR="00116126" w:rsidRPr="00A31DCA" w:rsidRDefault="00A31DCA" w:rsidP="00116126">
      <w:r w:rsidRPr="00A31DCA">
        <w:t>£3115.70 VH Meadow (claimed back)</w:t>
      </w:r>
    </w:p>
    <w:p w14:paraId="32D45221" w14:textId="77777777" w:rsidR="00116126" w:rsidRDefault="00116126" w:rsidP="00116126">
      <w:pPr>
        <w:rPr>
          <w:b/>
          <w:bCs/>
        </w:rPr>
      </w:pPr>
    </w:p>
    <w:p w14:paraId="6BB05B70" w14:textId="77777777" w:rsidR="00116126" w:rsidRPr="00116126" w:rsidRDefault="00116126" w:rsidP="00116126">
      <w:pPr>
        <w:rPr>
          <w:b/>
          <w:bCs/>
        </w:rPr>
      </w:pPr>
    </w:p>
    <w:p w14:paraId="3C8685B9" w14:textId="0C6A9A0B" w:rsidR="00E70BB1" w:rsidRPr="009775CB" w:rsidRDefault="00EB0302">
      <w:pPr>
        <w:pStyle w:val="Body"/>
        <w:spacing w:after="0" w:line="240" w:lineRule="auto"/>
        <w:jc w:val="both"/>
        <w:rPr>
          <w:rFonts w:ascii="Times New Roman" w:hAnsi="Times New Roman" w:cs="Times New Roman"/>
        </w:rPr>
      </w:pPr>
      <w:r w:rsidRPr="009775CB">
        <w:rPr>
          <w:rFonts w:ascii="Times New Roman" w:hAnsi="Times New Roman" w:cs="Times New Roman"/>
        </w:rPr>
        <w:t xml:space="preserve">The meeting closed at </w:t>
      </w:r>
      <w:r w:rsidR="00033C84">
        <w:rPr>
          <w:rFonts w:ascii="Times New Roman" w:hAnsi="Times New Roman" w:cs="Times New Roman"/>
        </w:rPr>
        <w:t>8.20pm</w:t>
      </w:r>
      <w:r w:rsidR="00204275" w:rsidRPr="009775CB">
        <w:rPr>
          <w:rFonts w:ascii="Times New Roman" w:hAnsi="Times New Roman" w:cs="Times New Roman"/>
        </w:rPr>
        <w:t xml:space="preserve">. </w:t>
      </w:r>
    </w:p>
    <w:p w14:paraId="0FC4D55D" w14:textId="77777777" w:rsidR="00E70BB1" w:rsidRPr="009775CB" w:rsidRDefault="00E70BB1">
      <w:pPr>
        <w:pStyle w:val="Body"/>
        <w:spacing w:after="0" w:line="240" w:lineRule="auto"/>
        <w:jc w:val="both"/>
        <w:rPr>
          <w:rFonts w:ascii="Times New Roman" w:hAnsi="Times New Roman" w:cs="Times New Roman"/>
        </w:rPr>
      </w:pPr>
    </w:p>
    <w:p w14:paraId="0D3A0B62" w14:textId="67B61867" w:rsidR="00E70BB1" w:rsidRPr="009775CB" w:rsidRDefault="00EB0302">
      <w:pPr>
        <w:pStyle w:val="Body"/>
        <w:spacing w:after="0" w:line="240" w:lineRule="auto"/>
        <w:jc w:val="both"/>
        <w:rPr>
          <w:rFonts w:ascii="Times New Roman" w:hAnsi="Times New Roman" w:cs="Times New Roman"/>
          <w:lang w:val="en-GB"/>
        </w:rPr>
      </w:pPr>
      <w:r w:rsidRPr="009775CB">
        <w:rPr>
          <w:rFonts w:ascii="Times New Roman" w:hAnsi="Times New Roman" w:cs="Times New Roman"/>
          <w:b/>
          <w:bCs/>
        </w:rPr>
        <w:t>Date of next meeting</w:t>
      </w:r>
      <w:r w:rsidRPr="009775CB">
        <w:rPr>
          <w:rFonts w:ascii="Times New Roman" w:hAnsi="Times New Roman" w:cs="Times New Roman"/>
        </w:rPr>
        <w:t xml:space="preserve">:  Monday </w:t>
      </w:r>
      <w:r w:rsidR="005C15E6">
        <w:rPr>
          <w:rFonts w:ascii="Times New Roman" w:hAnsi="Times New Roman" w:cs="Times New Roman"/>
        </w:rPr>
        <w:t>7</w:t>
      </w:r>
      <w:r w:rsidR="005C15E6" w:rsidRPr="005C15E6">
        <w:rPr>
          <w:rFonts w:ascii="Times New Roman" w:hAnsi="Times New Roman" w:cs="Times New Roman"/>
          <w:vertAlign w:val="superscript"/>
        </w:rPr>
        <w:t>th</w:t>
      </w:r>
      <w:r w:rsidR="005C15E6">
        <w:rPr>
          <w:rFonts w:ascii="Times New Roman" w:hAnsi="Times New Roman" w:cs="Times New Roman"/>
        </w:rPr>
        <w:t xml:space="preserve"> February</w:t>
      </w:r>
      <w:r w:rsidRPr="009775CB">
        <w:rPr>
          <w:rFonts w:ascii="Times New Roman" w:hAnsi="Times New Roman" w:cs="Times New Roman"/>
        </w:rPr>
        <w:t xml:space="preserve"> 202</w:t>
      </w:r>
      <w:r w:rsidR="00204275">
        <w:rPr>
          <w:rFonts w:ascii="Times New Roman" w:hAnsi="Times New Roman" w:cs="Times New Roman"/>
        </w:rPr>
        <w:t>2</w:t>
      </w:r>
      <w:r w:rsidRPr="009775CB">
        <w:rPr>
          <w:rFonts w:ascii="Times New Roman" w:hAnsi="Times New Roman" w:cs="Times New Roman"/>
        </w:rPr>
        <w:t xml:space="preserve">, 7.30 pm </w:t>
      </w:r>
    </w:p>
    <w:sectPr w:rsidR="00E70BB1" w:rsidRPr="009775C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ED19" w14:textId="77777777" w:rsidR="00771C04" w:rsidRDefault="00771C04">
      <w:r>
        <w:separator/>
      </w:r>
    </w:p>
  </w:endnote>
  <w:endnote w:type="continuationSeparator" w:id="0">
    <w:p w14:paraId="5B062D9B" w14:textId="77777777" w:rsidR="00771C04" w:rsidRDefault="007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B78" w14:textId="77777777" w:rsidR="00E70BB1" w:rsidRDefault="00E70B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FCD5" w14:textId="77777777" w:rsidR="00771C04" w:rsidRDefault="00771C04">
      <w:r>
        <w:separator/>
      </w:r>
    </w:p>
  </w:footnote>
  <w:footnote w:type="continuationSeparator" w:id="0">
    <w:p w14:paraId="33F02F1A" w14:textId="77777777" w:rsidR="00771C04" w:rsidRDefault="007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F5A" w14:textId="77777777" w:rsidR="00E70BB1" w:rsidRDefault="00E70B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CC"/>
    <w:multiLevelType w:val="multilevel"/>
    <w:tmpl w:val="8D36BB28"/>
    <w:numStyleLink w:val="ImportedStyle1"/>
  </w:abstractNum>
  <w:abstractNum w:abstractNumId="1" w15:restartNumberingAfterBreak="0">
    <w:nsid w:val="3FD503B0"/>
    <w:multiLevelType w:val="multilevel"/>
    <w:tmpl w:val="2E2CA05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45DF46E3"/>
    <w:multiLevelType w:val="multilevel"/>
    <w:tmpl w:val="8D36BB28"/>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781C0E"/>
    <w:multiLevelType w:val="hybridMultilevel"/>
    <w:tmpl w:val="BF04B574"/>
    <w:lvl w:ilvl="0" w:tplc="14428BFC">
      <w:start w:val="8"/>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91" w:hanging="19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1"/>
    <w:rsid w:val="00015B15"/>
    <w:rsid w:val="00016F2B"/>
    <w:rsid w:val="00021532"/>
    <w:rsid w:val="00031B38"/>
    <w:rsid w:val="00033C84"/>
    <w:rsid w:val="00036C6A"/>
    <w:rsid w:val="000552B7"/>
    <w:rsid w:val="00065D31"/>
    <w:rsid w:val="0007548D"/>
    <w:rsid w:val="00076A74"/>
    <w:rsid w:val="00081E6E"/>
    <w:rsid w:val="000A63AC"/>
    <w:rsid w:val="000B10B9"/>
    <w:rsid w:val="000B1676"/>
    <w:rsid w:val="000B3A69"/>
    <w:rsid w:val="000C1D2A"/>
    <w:rsid w:val="000D7BF0"/>
    <w:rsid w:val="000E2667"/>
    <w:rsid w:val="000E3852"/>
    <w:rsid w:val="000F171C"/>
    <w:rsid w:val="00116126"/>
    <w:rsid w:val="00122422"/>
    <w:rsid w:val="001273A0"/>
    <w:rsid w:val="00130431"/>
    <w:rsid w:val="00130C61"/>
    <w:rsid w:val="001329F4"/>
    <w:rsid w:val="00133838"/>
    <w:rsid w:val="0014357A"/>
    <w:rsid w:val="001501B0"/>
    <w:rsid w:val="00157536"/>
    <w:rsid w:val="00160302"/>
    <w:rsid w:val="00166156"/>
    <w:rsid w:val="00176D71"/>
    <w:rsid w:val="0019154C"/>
    <w:rsid w:val="00191BAC"/>
    <w:rsid w:val="00194A1C"/>
    <w:rsid w:val="00196D3C"/>
    <w:rsid w:val="001A3CB4"/>
    <w:rsid w:val="00204275"/>
    <w:rsid w:val="00211582"/>
    <w:rsid w:val="0021261D"/>
    <w:rsid w:val="00221F71"/>
    <w:rsid w:val="00237337"/>
    <w:rsid w:val="00250AD4"/>
    <w:rsid w:val="00262A84"/>
    <w:rsid w:val="00262E82"/>
    <w:rsid w:val="002716D0"/>
    <w:rsid w:val="00271E6E"/>
    <w:rsid w:val="00271FEB"/>
    <w:rsid w:val="00281B97"/>
    <w:rsid w:val="002A7F1B"/>
    <w:rsid w:val="002B7CA0"/>
    <w:rsid w:val="002C6336"/>
    <w:rsid w:val="002D29E4"/>
    <w:rsid w:val="002E1191"/>
    <w:rsid w:val="002E1D88"/>
    <w:rsid w:val="002E1DB8"/>
    <w:rsid w:val="002E2404"/>
    <w:rsid w:val="002E5C72"/>
    <w:rsid w:val="002E7FE6"/>
    <w:rsid w:val="00301623"/>
    <w:rsid w:val="00302443"/>
    <w:rsid w:val="00311893"/>
    <w:rsid w:val="0032653E"/>
    <w:rsid w:val="003317E8"/>
    <w:rsid w:val="003335D8"/>
    <w:rsid w:val="00334239"/>
    <w:rsid w:val="0033544F"/>
    <w:rsid w:val="00350495"/>
    <w:rsid w:val="00352323"/>
    <w:rsid w:val="00360BE3"/>
    <w:rsid w:val="0036460D"/>
    <w:rsid w:val="00375841"/>
    <w:rsid w:val="00393E7B"/>
    <w:rsid w:val="003B2BFF"/>
    <w:rsid w:val="003C0A98"/>
    <w:rsid w:val="003E60CD"/>
    <w:rsid w:val="003F08AB"/>
    <w:rsid w:val="0040623A"/>
    <w:rsid w:val="004070F3"/>
    <w:rsid w:val="00424CDF"/>
    <w:rsid w:val="004266CF"/>
    <w:rsid w:val="004560D7"/>
    <w:rsid w:val="00470CDB"/>
    <w:rsid w:val="00471394"/>
    <w:rsid w:val="00476B17"/>
    <w:rsid w:val="0048516F"/>
    <w:rsid w:val="0049526E"/>
    <w:rsid w:val="004A041E"/>
    <w:rsid w:val="004A0941"/>
    <w:rsid w:val="004A1D98"/>
    <w:rsid w:val="004A22EB"/>
    <w:rsid w:val="004A331D"/>
    <w:rsid w:val="004A4BE4"/>
    <w:rsid w:val="004C0241"/>
    <w:rsid w:val="004C64A0"/>
    <w:rsid w:val="004D26FE"/>
    <w:rsid w:val="004E50C4"/>
    <w:rsid w:val="004E6063"/>
    <w:rsid w:val="005031C8"/>
    <w:rsid w:val="0050492B"/>
    <w:rsid w:val="00515250"/>
    <w:rsid w:val="00520776"/>
    <w:rsid w:val="00523D18"/>
    <w:rsid w:val="0052693F"/>
    <w:rsid w:val="00534008"/>
    <w:rsid w:val="0054497D"/>
    <w:rsid w:val="00550775"/>
    <w:rsid w:val="00560CCB"/>
    <w:rsid w:val="00572E86"/>
    <w:rsid w:val="00574187"/>
    <w:rsid w:val="00574273"/>
    <w:rsid w:val="00574347"/>
    <w:rsid w:val="00583DED"/>
    <w:rsid w:val="005A5109"/>
    <w:rsid w:val="005B504E"/>
    <w:rsid w:val="005B79E5"/>
    <w:rsid w:val="005C15E6"/>
    <w:rsid w:val="005C5030"/>
    <w:rsid w:val="005E26E2"/>
    <w:rsid w:val="005E398D"/>
    <w:rsid w:val="005F4E05"/>
    <w:rsid w:val="00600713"/>
    <w:rsid w:val="006110ED"/>
    <w:rsid w:val="006124D3"/>
    <w:rsid w:val="00614617"/>
    <w:rsid w:val="006148E2"/>
    <w:rsid w:val="0062187E"/>
    <w:rsid w:val="0062545D"/>
    <w:rsid w:val="00625FFE"/>
    <w:rsid w:val="00633439"/>
    <w:rsid w:val="00636302"/>
    <w:rsid w:val="00645E56"/>
    <w:rsid w:val="006469EF"/>
    <w:rsid w:val="00653D19"/>
    <w:rsid w:val="006579AD"/>
    <w:rsid w:val="006626E4"/>
    <w:rsid w:val="00663BFB"/>
    <w:rsid w:val="0066690A"/>
    <w:rsid w:val="00674BE0"/>
    <w:rsid w:val="0067614B"/>
    <w:rsid w:val="00692125"/>
    <w:rsid w:val="006925E6"/>
    <w:rsid w:val="0069617B"/>
    <w:rsid w:val="006B09D3"/>
    <w:rsid w:val="006C5C10"/>
    <w:rsid w:val="006D4347"/>
    <w:rsid w:val="006F20E3"/>
    <w:rsid w:val="006F56DB"/>
    <w:rsid w:val="00701489"/>
    <w:rsid w:val="007079B7"/>
    <w:rsid w:val="00714C5D"/>
    <w:rsid w:val="00716CD8"/>
    <w:rsid w:val="00720C86"/>
    <w:rsid w:val="007213A1"/>
    <w:rsid w:val="007240D7"/>
    <w:rsid w:val="00734C90"/>
    <w:rsid w:val="00743271"/>
    <w:rsid w:val="00771C04"/>
    <w:rsid w:val="00775D26"/>
    <w:rsid w:val="00780F70"/>
    <w:rsid w:val="00785488"/>
    <w:rsid w:val="00790759"/>
    <w:rsid w:val="007A0293"/>
    <w:rsid w:val="007A32E9"/>
    <w:rsid w:val="007A40BE"/>
    <w:rsid w:val="007A5F64"/>
    <w:rsid w:val="007C4353"/>
    <w:rsid w:val="007C6316"/>
    <w:rsid w:val="007D1F28"/>
    <w:rsid w:val="007E4282"/>
    <w:rsid w:val="007F2720"/>
    <w:rsid w:val="0080290D"/>
    <w:rsid w:val="008073BC"/>
    <w:rsid w:val="00824704"/>
    <w:rsid w:val="00833393"/>
    <w:rsid w:val="00840766"/>
    <w:rsid w:val="00845164"/>
    <w:rsid w:val="00845791"/>
    <w:rsid w:val="00851646"/>
    <w:rsid w:val="00856779"/>
    <w:rsid w:val="00867862"/>
    <w:rsid w:val="008861E1"/>
    <w:rsid w:val="008872DE"/>
    <w:rsid w:val="008936BC"/>
    <w:rsid w:val="008A21CA"/>
    <w:rsid w:val="008A2D9D"/>
    <w:rsid w:val="008B32E8"/>
    <w:rsid w:val="008B4FA4"/>
    <w:rsid w:val="008C589A"/>
    <w:rsid w:val="008E171F"/>
    <w:rsid w:val="008E3C9F"/>
    <w:rsid w:val="00902552"/>
    <w:rsid w:val="00905092"/>
    <w:rsid w:val="00906A0D"/>
    <w:rsid w:val="0091482E"/>
    <w:rsid w:val="00925E35"/>
    <w:rsid w:val="00927221"/>
    <w:rsid w:val="00941F40"/>
    <w:rsid w:val="0094359D"/>
    <w:rsid w:val="0094417B"/>
    <w:rsid w:val="00946B4C"/>
    <w:rsid w:val="00970811"/>
    <w:rsid w:val="00971D72"/>
    <w:rsid w:val="009775CB"/>
    <w:rsid w:val="009A00C3"/>
    <w:rsid w:val="009A3C3E"/>
    <w:rsid w:val="009B29F7"/>
    <w:rsid w:val="009C1514"/>
    <w:rsid w:val="009E503B"/>
    <w:rsid w:val="009E519C"/>
    <w:rsid w:val="00A0230D"/>
    <w:rsid w:val="00A263F4"/>
    <w:rsid w:val="00A273D1"/>
    <w:rsid w:val="00A31DCA"/>
    <w:rsid w:val="00A35989"/>
    <w:rsid w:val="00A40864"/>
    <w:rsid w:val="00A426C2"/>
    <w:rsid w:val="00A51C18"/>
    <w:rsid w:val="00A531E9"/>
    <w:rsid w:val="00A568BF"/>
    <w:rsid w:val="00A5710D"/>
    <w:rsid w:val="00A643DD"/>
    <w:rsid w:val="00A64FCF"/>
    <w:rsid w:val="00A679D9"/>
    <w:rsid w:val="00A776D4"/>
    <w:rsid w:val="00A873C3"/>
    <w:rsid w:val="00A87EA1"/>
    <w:rsid w:val="00A93916"/>
    <w:rsid w:val="00AA6020"/>
    <w:rsid w:val="00AB130E"/>
    <w:rsid w:val="00AD614F"/>
    <w:rsid w:val="00AF3808"/>
    <w:rsid w:val="00B11E24"/>
    <w:rsid w:val="00B141F2"/>
    <w:rsid w:val="00B31E66"/>
    <w:rsid w:val="00B335AD"/>
    <w:rsid w:val="00B33671"/>
    <w:rsid w:val="00B357AB"/>
    <w:rsid w:val="00B40351"/>
    <w:rsid w:val="00B40B40"/>
    <w:rsid w:val="00B43EB3"/>
    <w:rsid w:val="00B465C4"/>
    <w:rsid w:val="00B523A2"/>
    <w:rsid w:val="00B5254E"/>
    <w:rsid w:val="00B576BE"/>
    <w:rsid w:val="00B60854"/>
    <w:rsid w:val="00B80691"/>
    <w:rsid w:val="00B9540B"/>
    <w:rsid w:val="00BA0A63"/>
    <w:rsid w:val="00BA46ED"/>
    <w:rsid w:val="00BB65C3"/>
    <w:rsid w:val="00BC6F1D"/>
    <w:rsid w:val="00BD1EA6"/>
    <w:rsid w:val="00BF13CC"/>
    <w:rsid w:val="00C06DD8"/>
    <w:rsid w:val="00C1066F"/>
    <w:rsid w:val="00C15540"/>
    <w:rsid w:val="00C26CA7"/>
    <w:rsid w:val="00C3150A"/>
    <w:rsid w:val="00C3360C"/>
    <w:rsid w:val="00C37754"/>
    <w:rsid w:val="00C421B9"/>
    <w:rsid w:val="00C5113D"/>
    <w:rsid w:val="00C5180A"/>
    <w:rsid w:val="00C545E0"/>
    <w:rsid w:val="00C57D1C"/>
    <w:rsid w:val="00C879AF"/>
    <w:rsid w:val="00C920D6"/>
    <w:rsid w:val="00CA13F4"/>
    <w:rsid w:val="00CB4034"/>
    <w:rsid w:val="00CC2528"/>
    <w:rsid w:val="00CC5C63"/>
    <w:rsid w:val="00CC7D12"/>
    <w:rsid w:val="00CE7E53"/>
    <w:rsid w:val="00CF3FB1"/>
    <w:rsid w:val="00D057F9"/>
    <w:rsid w:val="00D06DE0"/>
    <w:rsid w:val="00D07802"/>
    <w:rsid w:val="00D167D8"/>
    <w:rsid w:val="00D31160"/>
    <w:rsid w:val="00D330E1"/>
    <w:rsid w:val="00D5797F"/>
    <w:rsid w:val="00D6149D"/>
    <w:rsid w:val="00D803D1"/>
    <w:rsid w:val="00D81382"/>
    <w:rsid w:val="00D83DB1"/>
    <w:rsid w:val="00DA6555"/>
    <w:rsid w:val="00DA6D66"/>
    <w:rsid w:val="00DB1A2F"/>
    <w:rsid w:val="00DB27A7"/>
    <w:rsid w:val="00DB6071"/>
    <w:rsid w:val="00DC3F86"/>
    <w:rsid w:val="00DC7F2F"/>
    <w:rsid w:val="00DD09E9"/>
    <w:rsid w:val="00DD125C"/>
    <w:rsid w:val="00DD5E51"/>
    <w:rsid w:val="00DE061B"/>
    <w:rsid w:val="00DE1189"/>
    <w:rsid w:val="00DF291E"/>
    <w:rsid w:val="00DF29C7"/>
    <w:rsid w:val="00DF6079"/>
    <w:rsid w:val="00E00CB6"/>
    <w:rsid w:val="00E035BF"/>
    <w:rsid w:val="00E064D8"/>
    <w:rsid w:val="00E1493A"/>
    <w:rsid w:val="00E14FF8"/>
    <w:rsid w:val="00E23155"/>
    <w:rsid w:val="00E252C6"/>
    <w:rsid w:val="00E37CFC"/>
    <w:rsid w:val="00E41C63"/>
    <w:rsid w:val="00E43749"/>
    <w:rsid w:val="00E43C2C"/>
    <w:rsid w:val="00E61088"/>
    <w:rsid w:val="00E6398F"/>
    <w:rsid w:val="00E664DF"/>
    <w:rsid w:val="00E66E84"/>
    <w:rsid w:val="00E70BB1"/>
    <w:rsid w:val="00E779F8"/>
    <w:rsid w:val="00E9119C"/>
    <w:rsid w:val="00E92C60"/>
    <w:rsid w:val="00EB0302"/>
    <w:rsid w:val="00EB794B"/>
    <w:rsid w:val="00EB7BE3"/>
    <w:rsid w:val="00EC0AE1"/>
    <w:rsid w:val="00EC312A"/>
    <w:rsid w:val="00EC7783"/>
    <w:rsid w:val="00EE543E"/>
    <w:rsid w:val="00EE6A72"/>
    <w:rsid w:val="00F02B1C"/>
    <w:rsid w:val="00F0329B"/>
    <w:rsid w:val="00F17C63"/>
    <w:rsid w:val="00F3261D"/>
    <w:rsid w:val="00F371BA"/>
    <w:rsid w:val="00F4582A"/>
    <w:rsid w:val="00F62153"/>
    <w:rsid w:val="00F66E91"/>
    <w:rsid w:val="00F76609"/>
    <w:rsid w:val="00F80155"/>
    <w:rsid w:val="00FB07D2"/>
    <w:rsid w:val="00FB6DBE"/>
    <w:rsid w:val="00FC1BB2"/>
    <w:rsid w:val="00FD2FB3"/>
    <w:rsid w:val="00FF11C5"/>
    <w:rsid w:val="00FF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7A1"/>
  <w15:docId w15:val="{032BD678-C888-4476-A010-85B868C3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6254">
      <w:bodyDiv w:val="1"/>
      <w:marLeft w:val="0"/>
      <w:marRight w:val="0"/>
      <w:marTop w:val="0"/>
      <w:marBottom w:val="0"/>
      <w:divBdr>
        <w:top w:val="none" w:sz="0" w:space="0" w:color="auto"/>
        <w:left w:val="none" w:sz="0" w:space="0" w:color="auto"/>
        <w:bottom w:val="none" w:sz="0" w:space="0" w:color="auto"/>
        <w:right w:val="none" w:sz="0" w:space="0" w:color="auto"/>
      </w:divBdr>
    </w:div>
    <w:div w:id="1199471571">
      <w:bodyDiv w:val="1"/>
      <w:marLeft w:val="0"/>
      <w:marRight w:val="0"/>
      <w:marTop w:val="0"/>
      <w:marBottom w:val="0"/>
      <w:divBdr>
        <w:top w:val="none" w:sz="0" w:space="0" w:color="auto"/>
        <w:left w:val="none" w:sz="0" w:space="0" w:color="auto"/>
        <w:bottom w:val="none" w:sz="0" w:space="0" w:color="auto"/>
        <w:right w:val="none" w:sz="0" w:space="0" w:color="auto"/>
      </w:divBdr>
    </w:div>
    <w:div w:id="1254624730">
      <w:bodyDiv w:val="1"/>
      <w:marLeft w:val="0"/>
      <w:marRight w:val="0"/>
      <w:marTop w:val="0"/>
      <w:marBottom w:val="0"/>
      <w:divBdr>
        <w:top w:val="none" w:sz="0" w:space="0" w:color="auto"/>
        <w:left w:val="none" w:sz="0" w:space="0" w:color="auto"/>
        <w:bottom w:val="none" w:sz="0" w:space="0" w:color="auto"/>
        <w:right w:val="none" w:sz="0" w:space="0" w:color="auto"/>
      </w:divBdr>
    </w:div>
    <w:div w:id="159057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DB13-6A92-4D6B-91AC-353829B2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179</cp:revision>
  <cp:lastPrinted>2021-11-04T18:22:00Z</cp:lastPrinted>
  <dcterms:created xsi:type="dcterms:W3CDTF">2021-11-04T18:26:00Z</dcterms:created>
  <dcterms:modified xsi:type="dcterms:W3CDTF">2022-01-13T12:57:00Z</dcterms:modified>
</cp:coreProperties>
</file>