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9260C" w14:textId="6CCD174B" w:rsidR="000A2B82" w:rsidRDefault="00B7252F">
      <w:pPr>
        <w:pStyle w:val="BodyA"/>
        <w:rPr>
          <w:rFonts w:ascii="Calibri Light" w:eastAsia="Calibri Light" w:hAnsi="Calibri Light" w:cs="Calibri Light"/>
        </w:rPr>
      </w:pPr>
      <w:r>
        <w:rPr>
          <w:rFonts w:ascii="Calibri Light" w:hAnsi="Calibri Light"/>
        </w:rPr>
        <w:t xml:space="preserve">               Minutes of the Meeting of Somerford Keynes Parish Council </w:t>
      </w:r>
      <w:r w:rsidR="000315EB">
        <w:rPr>
          <w:rFonts w:ascii="Calibri Light" w:hAnsi="Calibri Light"/>
        </w:rPr>
        <w:t>3</w:t>
      </w:r>
      <w:r w:rsidR="000315EB" w:rsidRPr="000315EB">
        <w:rPr>
          <w:rFonts w:ascii="Calibri Light" w:hAnsi="Calibri Light"/>
          <w:vertAlign w:val="superscript"/>
        </w:rPr>
        <w:t>rd</w:t>
      </w:r>
      <w:r w:rsidR="000315EB">
        <w:rPr>
          <w:rFonts w:ascii="Calibri Light" w:hAnsi="Calibri Light"/>
        </w:rPr>
        <w:t xml:space="preserve"> April</w:t>
      </w:r>
      <w:r>
        <w:rPr>
          <w:rFonts w:ascii="Calibri Light" w:hAnsi="Calibri Light"/>
        </w:rPr>
        <w:t xml:space="preserve"> 2023</w:t>
      </w:r>
    </w:p>
    <w:p w14:paraId="0EC556D4" w14:textId="42AD1519" w:rsidR="000A2B82" w:rsidRDefault="00B7252F">
      <w:pPr>
        <w:pStyle w:val="BodyAA"/>
        <w:spacing w:after="0" w:line="240" w:lineRule="auto"/>
        <w:ind w:left="2160" w:firstLine="720"/>
        <w:jc w:val="both"/>
        <w:rPr>
          <w:rFonts w:ascii="Carlito" w:eastAsia="Carlito" w:hAnsi="Carlito" w:cs="Carlito"/>
          <w:b/>
          <w:bCs/>
          <w:sz w:val="24"/>
          <w:szCs w:val="24"/>
        </w:rPr>
      </w:pPr>
      <w:r>
        <w:rPr>
          <w:rFonts w:ascii="Carlito" w:hAnsi="Carlito"/>
          <w:b/>
          <w:bCs/>
          <w:sz w:val="24"/>
          <w:szCs w:val="24"/>
        </w:rPr>
        <w:t xml:space="preserve">7.30pm - Held </w:t>
      </w:r>
      <w:r w:rsidR="00922926">
        <w:rPr>
          <w:rFonts w:ascii="Carlito" w:hAnsi="Carlito"/>
          <w:b/>
          <w:bCs/>
          <w:sz w:val="24"/>
          <w:szCs w:val="24"/>
        </w:rPr>
        <w:t>at</w:t>
      </w:r>
      <w:r>
        <w:rPr>
          <w:rFonts w:ascii="Carlito" w:hAnsi="Carlito"/>
          <w:b/>
          <w:bCs/>
          <w:sz w:val="24"/>
          <w:szCs w:val="24"/>
        </w:rPr>
        <w:t xml:space="preserve"> the Village Hall </w:t>
      </w:r>
    </w:p>
    <w:p w14:paraId="43A0CCE5" w14:textId="77777777" w:rsidR="000A2B82" w:rsidRDefault="000A2B82">
      <w:pPr>
        <w:pStyle w:val="BodyAA"/>
        <w:spacing w:after="0" w:line="240" w:lineRule="auto"/>
        <w:ind w:left="720"/>
        <w:jc w:val="both"/>
        <w:rPr>
          <w:rFonts w:ascii="Carlito" w:eastAsia="Carlito" w:hAnsi="Carlito" w:cs="Carlito"/>
          <w:b/>
          <w:bCs/>
          <w:sz w:val="24"/>
          <w:szCs w:val="24"/>
        </w:rPr>
      </w:pPr>
    </w:p>
    <w:p w14:paraId="0AE14AC8" w14:textId="757E6882" w:rsidR="000A2B82" w:rsidRDefault="00B7252F">
      <w:pPr>
        <w:pStyle w:val="BodyAA"/>
        <w:spacing w:after="0" w:line="240" w:lineRule="auto"/>
        <w:jc w:val="both"/>
        <w:rPr>
          <w:rFonts w:ascii="Calibri Light" w:eastAsia="Calibri Light" w:hAnsi="Calibri Light" w:cs="Calibri Light"/>
          <w:sz w:val="24"/>
          <w:szCs w:val="24"/>
        </w:rPr>
      </w:pPr>
      <w:r>
        <w:rPr>
          <w:rFonts w:ascii="Calibri Light" w:hAnsi="Calibri Light"/>
          <w:sz w:val="24"/>
          <w:szCs w:val="24"/>
        </w:rPr>
        <w:t>Present: Cllr R. Elsey (RE), Cllr G. Valentine (GV), District Cllr T. Berry (TB), Cllr M. Rigby (MR),</w:t>
      </w:r>
      <w:r>
        <w:rPr>
          <w:rFonts w:ascii="Calibri Light" w:hAnsi="Calibri Light"/>
        </w:rPr>
        <w:t xml:space="preserve"> Cllr M. Keegan (MK) Cllr M. Hastie-Oldland (M.H-O),</w:t>
      </w:r>
    </w:p>
    <w:p w14:paraId="7FFE891C" w14:textId="77777777" w:rsidR="000A2B82" w:rsidRDefault="000A2B82">
      <w:pPr>
        <w:pStyle w:val="BodyAA"/>
        <w:spacing w:after="0" w:line="240" w:lineRule="auto"/>
        <w:ind w:left="720"/>
        <w:jc w:val="both"/>
        <w:rPr>
          <w:rFonts w:ascii="Calibri Light" w:eastAsia="Calibri Light" w:hAnsi="Calibri Light" w:cs="Calibri Light"/>
          <w:sz w:val="24"/>
          <w:szCs w:val="24"/>
        </w:rPr>
      </w:pPr>
    </w:p>
    <w:p w14:paraId="62DEE8B0" w14:textId="349978A1" w:rsidR="000A2B82" w:rsidRDefault="00B7252F">
      <w:pPr>
        <w:pStyle w:val="BodyAA"/>
        <w:spacing w:after="0" w:line="240" w:lineRule="auto"/>
        <w:jc w:val="both"/>
        <w:rPr>
          <w:rFonts w:ascii="Calibri Light" w:eastAsia="Calibri Light" w:hAnsi="Calibri Light" w:cs="Calibri Light"/>
          <w:sz w:val="24"/>
          <w:szCs w:val="24"/>
        </w:rPr>
      </w:pPr>
      <w:r>
        <w:rPr>
          <w:rFonts w:ascii="Calibri Light" w:hAnsi="Calibri Light"/>
          <w:sz w:val="24"/>
          <w:szCs w:val="24"/>
        </w:rPr>
        <w:t>Also present: Clerk K. Josey (KJ), and</w:t>
      </w:r>
      <w:r w:rsidR="004539F7">
        <w:rPr>
          <w:rFonts w:ascii="Calibri Light" w:hAnsi="Calibri Light"/>
          <w:sz w:val="24"/>
          <w:szCs w:val="24"/>
        </w:rPr>
        <w:t xml:space="preserve"> </w:t>
      </w:r>
      <w:r w:rsidR="00C14A7C">
        <w:rPr>
          <w:rFonts w:ascii="Calibri Light" w:hAnsi="Calibri Light"/>
          <w:sz w:val="24"/>
          <w:szCs w:val="24"/>
        </w:rPr>
        <w:t xml:space="preserve">2 </w:t>
      </w:r>
      <w:r>
        <w:rPr>
          <w:rFonts w:ascii="Calibri Light" w:hAnsi="Calibri Light"/>
          <w:sz w:val="24"/>
          <w:szCs w:val="24"/>
        </w:rPr>
        <w:t>members of the public</w:t>
      </w:r>
    </w:p>
    <w:p w14:paraId="1C9188F9" w14:textId="77777777" w:rsidR="000A2B82" w:rsidRDefault="000A2B82">
      <w:pPr>
        <w:pStyle w:val="BodyB"/>
        <w:jc w:val="both"/>
        <w:rPr>
          <w:rFonts w:ascii="Calibri Light" w:eastAsia="Calibri Light" w:hAnsi="Calibri Light" w:cs="Calibri Light"/>
        </w:rPr>
      </w:pPr>
    </w:p>
    <w:p w14:paraId="1640748D" w14:textId="382204BC" w:rsidR="000A2B82" w:rsidRDefault="00B7252F">
      <w:pPr>
        <w:pStyle w:val="BodyB"/>
        <w:jc w:val="both"/>
        <w:rPr>
          <w:rFonts w:ascii="Calibri Light" w:eastAsia="Calibri Light" w:hAnsi="Calibri Light" w:cs="Calibri Light"/>
        </w:rPr>
      </w:pPr>
      <w:r>
        <w:rPr>
          <w:rFonts w:ascii="Carlito" w:hAnsi="Carlito"/>
          <w:b/>
          <w:bCs/>
          <w:lang w:val="en-US"/>
        </w:rPr>
        <w:t xml:space="preserve">1.Apologies: </w:t>
      </w:r>
      <w:r>
        <w:rPr>
          <w:rFonts w:ascii="Calibri Light" w:hAnsi="Calibri Light"/>
          <w:lang w:val="en-US"/>
        </w:rPr>
        <w:t>-Cllr L. Spivey (LS</w:t>
      </w:r>
      <w:r>
        <w:rPr>
          <w:rFonts w:ascii="Calibri Light" w:hAnsi="Calibri Light"/>
        </w:rPr>
        <w:t>)</w:t>
      </w:r>
      <w:r w:rsidR="000315EB" w:rsidRPr="000315EB">
        <w:rPr>
          <w:rFonts w:ascii="Calibri Light" w:hAnsi="Calibri Light"/>
        </w:rPr>
        <w:t xml:space="preserve"> </w:t>
      </w:r>
      <w:r w:rsidR="000315EB">
        <w:rPr>
          <w:rFonts w:ascii="Calibri Light" w:hAnsi="Calibri Light"/>
        </w:rPr>
        <w:t>Cllr J. Whitwell (JW),</w:t>
      </w:r>
      <w:r w:rsidR="000315EB" w:rsidRPr="000315EB">
        <w:rPr>
          <w:rFonts w:ascii="Calibri Light" w:hAnsi="Calibri Light"/>
        </w:rPr>
        <w:t xml:space="preserve"> </w:t>
      </w:r>
      <w:r w:rsidR="000315EB">
        <w:rPr>
          <w:rFonts w:ascii="Calibri Light" w:hAnsi="Calibri Light"/>
        </w:rPr>
        <w:t>Cllr A. Stradling (AS),</w:t>
      </w:r>
    </w:p>
    <w:p w14:paraId="41C412A0" w14:textId="77777777" w:rsidR="000A2B82" w:rsidRDefault="000A2B82">
      <w:pPr>
        <w:pStyle w:val="BodyAA"/>
        <w:spacing w:after="0" w:line="240" w:lineRule="auto"/>
        <w:ind w:left="720"/>
        <w:jc w:val="both"/>
        <w:rPr>
          <w:rFonts w:ascii="Calibri Light" w:eastAsia="Calibri Light" w:hAnsi="Calibri Light" w:cs="Calibri Light"/>
          <w:sz w:val="24"/>
          <w:szCs w:val="24"/>
        </w:rPr>
      </w:pPr>
    </w:p>
    <w:p w14:paraId="1A0B4FF4" w14:textId="77777777" w:rsidR="000A2B82" w:rsidRDefault="00B7252F">
      <w:pPr>
        <w:pStyle w:val="BodyB"/>
        <w:jc w:val="both"/>
        <w:rPr>
          <w:rFonts w:ascii="Carlito" w:eastAsia="Carlito" w:hAnsi="Carlito" w:cs="Carlito"/>
          <w:b/>
          <w:bCs/>
          <w:lang w:val="en-US"/>
        </w:rPr>
      </w:pPr>
      <w:r>
        <w:rPr>
          <w:rFonts w:ascii="Carlito" w:hAnsi="Carlito"/>
          <w:b/>
          <w:bCs/>
          <w:lang w:val="en-US"/>
        </w:rPr>
        <w:t>2.Declaration of interest: none</w:t>
      </w:r>
    </w:p>
    <w:p w14:paraId="3F071696" w14:textId="77777777" w:rsidR="000A2B82" w:rsidRDefault="000A2B82">
      <w:pPr>
        <w:pStyle w:val="BodyBA"/>
        <w:rPr>
          <w:rFonts w:ascii="Calibri Light" w:eastAsia="Calibri Light" w:hAnsi="Calibri Light" w:cs="Calibri Light"/>
        </w:rPr>
      </w:pPr>
    </w:p>
    <w:p w14:paraId="0DFA5542" w14:textId="6D535CDD" w:rsidR="000A2B82" w:rsidRDefault="00B7252F">
      <w:pPr>
        <w:pStyle w:val="BodyBA"/>
        <w:jc w:val="both"/>
        <w:rPr>
          <w:rFonts w:ascii="Carlito" w:eastAsia="Carlito" w:hAnsi="Carlito" w:cs="Carlito"/>
          <w:b/>
          <w:bCs/>
          <w:lang w:val="de-DE"/>
        </w:rPr>
      </w:pPr>
      <w:r>
        <w:rPr>
          <w:rFonts w:ascii="Carlito" w:hAnsi="Carlito"/>
          <w:b/>
          <w:bCs/>
          <w:lang w:val="de-DE"/>
        </w:rPr>
        <w:t xml:space="preserve">3.Public Session </w:t>
      </w:r>
      <w:r w:rsidR="00C91D91">
        <w:rPr>
          <w:rFonts w:ascii="Carlito" w:hAnsi="Carlito"/>
          <w:b/>
          <w:bCs/>
          <w:lang w:val="de-DE"/>
        </w:rPr>
        <w:t>– no comments</w:t>
      </w:r>
    </w:p>
    <w:p w14:paraId="3072887C" w14:textId="77777777" w:rsidR="000A2B82" w:rsidRDefault="000A2B82">
      <w:pPr>
        <w:pStyle w:val="BodyBA"/>
        <w:jc w:val="both"/>
        <w:rPr>
          <w:rFonts w:ascii="Calibri Light" w:eastAsia="Calibri Light" w:hAnsi="Calibri Light" w:cs="Calibri Light"/>
        </w:rPr>
      </w:pPr>
    </w:p>
    <w:p w14:paraId="51B6445C" w14:textId="797B5810" w:rsidR="000A2B82" w:rsidRDefault="00D65EE7">
      <w:pPr>
        <w:pStyle w:val="BodyBA"/>
        <w:rPr>
          <w:rFonts w:ascii="Calibri Light" w:eastAsia="Calibri Light" w:hAnsi="Calibri Light" w:cs="Calibri Light"/>
        </w:rPr>
      </w:pPr>
      <w:r>
        <w:rPr>
          <w:rFonts w:ascii="Carlito" w:hAnsi="Carlito"/>
          <w:b/>
          <w:bCs/>
          <w:lang w:val="de-DE"/>
        </w:rPr>
        <w:t>4</w:t>
      </w:r>
      <w:r w:rsidR="00B7252F">
        <w:rPr>
          <w:rFonts w:ascii="Carlito" w:hAnsi="Carlito"/>
          <w:b/>
          <w:bCs/>
          <w:lang w:val="de-DE"/>
        </w:rPr>
        <w:t xml:space="preserve">.Approval of Minutes </w:t>
      </w:r>
      <w:r w:rsidR="00B7252F">
        <w:rPr>
          <w:rFonts w:ascii="Calibri Light" w:hAnsi="Calibri Light"/>
        </w:rPr>
        <w:t>of the meeting held on 6</w:t>
      </w:r>
      <w:r w:rsidR="00B7252F">
        <w:rPr>
          <w:rFonts w:ascii="Calibri Light" w:hAnsi="Calibri Light"/>
          <w:vertAlign w:val="superscript"/>
        </w:rPr>
        <w:t>th</w:t>
      </w:r>
      <w:r w:rsidR="00B7252F">
        <w:rPr>
          <w:rFonts w:ascii="Calibri Light" w:hAnsi="Calibri Light"/>
        </w:rPr>
        <w:t xml:space="preserve"> </w:t>
      </w:r>
      <w:r w:rsidR="000315EB">
        <w:rPr>
          <w:rFonts w:ascii="Calibri Light" w:hAnsi="Calibri Light"/>
        </w:rPr>
        <w:t>March</w:t>
      </w:r>
      <w:r w:rsidR="00B7252F">
        <w:rPr>
          <w:rFonts w:ascii="Calibri Light" w:hAnsi="Calibri Light"/>
        </w:rPr>
        <w:t xml:space="preserve">  Proposed </w:t>
      </w:r>
      <w:r w:rsidR="006A5286">
        <w:rPr>
          <w:rFonts w:ascii="Calibri Light" w:hAnsi="Calibri Light"/>
        </w:rPr>
        <w:t>MR</w:t>
      </w:r>
      <w:r w:rsidR="00B7252F">
        <w:rPr>
          <w:rFonts w:ascii="Calibri Light" w:hAnsi="Calibri Light"/>
        </w:rPr>
        <w:t xml:space="preserve"> Seconded </w:t>
      </w:r>
      <w:r w:rsidR="006A5286">
        <w:rPr>
          <w:rFonts w:ascii="Calibri Light" w:hAnsi="Calibri Light"/>
        </w:rPr>
        <w:t>M.H-O</w:t>
      </w:r>
    </w:p>
    <w:p w14:paraId="58695769" w14:textId="77777777" w:rsidR="000A2B82" w:rsidRDefault="000A2B82">
      <w:pPr>
        <w:pStyle w:val="BodyBA"/>
        <w:jc w:val="both"/>
        <w:rPr>
          <w:rFonts w:ascii="Carlito" w:eastAsia="Carlito" w:hAnsi="Carlito" w:cs="Carlito"/>
          <w:b/>
          <w:bCs/>
        </w:rPr>
      </w:pPr>
    </w:p>
    <w:p w14:paraId="5C4B36C0" w14:textId="4F01BA95" w:rsidR="000A2B82" w:rsidRDefault="00D65EE7">
      <w:pPr>
        <w:pStyle w:val="BodyBA"/>
        <w:jc w:val="both"/>
        <w:rPr>
          <w:rFonts w:ascii="Carlito" w:eastAsia="Carlito" w:hAnsi="Carlito" w:cs="Carlito"/>
          <w:b/>
          <w:bCs/>
          <w:lang w:val="de-DE"/>
        </w:rPr>
      </w:pPr>
      <w:r>
        <w:rPr>
          <w:rFonts w:ascii="Carlito" w:hAnsi="Carlito"/>
          <w:b/>
          <w:bCs/>
          <w:lang w:val="de-DE"/>
        </w:rPr>
        <w:t>5</w:t>
      </w:r>
      <w:r w:rsidR="00B7252F">
        <w:rPr>
          <w:rFonts w:ascii="Carlito" w:hAnsi="Carlito"/>
          <w:b/>
          <w:bCs/>
          <w:lang w:val="de-DE"/>
        </w:rPr>
        <w:t>. Clerks Report and Matters Arising.</w:t>
      </w:r>
    </w:p>
    <w:p w14:paraId="7D67C6A3" w14:textId="3BF7D7EB" w:rsidR="000A2B82" w:rsidRPr="00BE0FD4" w:rsidRDefault="00C91D91">
      <w:pPr>
        <w:pStyle w:val="BodyBA"/>
        <w:jc w:val="both"/>
        <w:rPr>
          <w:rFonts w:ascii="Carlito" w:eastAsia="Carlito" w:hAnsi="Carlito" w:cs="Carlito"/>
        </w:rPr>
      </w:pPr>
      <w:r w:rsidRPr="00BE0FD4">
        <w:rPr>
          <w:rFonts w:ascii="Carlito" w:eastAsia="Carlito" w:hAnsi="Carlito" w:cs="Carlito"/>
        </w:rPr>
        <w:t>Footpath 18 – KJ confirmed that the landowner had been invited to the PC Meeting but was unable to attend. The footpaths officer Frank Dorrington Ward has been in contact with the landowner – this is on-going.</w:t>
      </w:r>
    </w:p>
    <w:p w14:paraId="2E232000" w14:textId="6E8B6A01" w:rsidR="00C91D91" w:rsidRPr="00BE0FD4" w:rsidRDefault="00C91D91">
      <w:pPr>
        <w:pStyle w:val="BodyBA"/>
        <w:jc w:val="both"/>
        <w:rPr>
          <w:rFonts w:ascii="Carlito" w:eastAsia="Carlito" w:hAnsi="Carlito" w:cs="Carlito"/>
        </w:rPr>
      </w:pPr>
      <w:r w:rsidRPr="00BE0FD4">
        <w:rPr>
          <w:rFonts w:ascii="Carlito" w:eastAsia="Carlito" w:hAnsi="Carlito" w:cs="Carlito"/>
        </w:rPr>
        <w:t xml:space="preserve">KJ confirmed that she has asked Highways to cut back the hedge roadside of the Sculpture Park – </w:t>
      </w:r>
      <w:r w:rsidR="00BE0FD4" w:rsidRPr="00BE0FD4">
        <w:rPr>
          <w:rFonts w:ascii="Carlito" w:eastAsia="Carlito" w:hAnsi="Carlito" w:cs="Carlito"/>
        </w:rPr>
        <w:t>A</w:t>
      </w:r>
      <w:r w:rsidRPr="00BE0FD4">
        <w:rPr>
          <w:rFonts w:ascii="Carlito" w:eastAsia="Carlito" w:hAnsi="Carlito" w:cs="Carlito"/>
        </w:rPr>
        <w:t>ction R.Gray Highways.</w:t>
      </w:r>
    </w:p>
    <w:p w14:paraId="35CE098B" w14:textId="317C320B" w:rsidR="00C91D91" w:rsidRPr="00BE0FD4" w:rsidRDefault="00C91D91">
      <w:pPr>
        <w:pStyle w:val="BodyBA"/>
        <w:jc w:val="both"/>
        <w:rPr>
          <w:rFonts w:ascii="Carlito" w:eastAsia="Carlito" w:hAnsi="Carlito" w:cs="Carlito"/>
        </w:rPr>
      </w:pPr>
      <w:r w:rsidRPr="00BE0FD4">
        <w:rPr>
          <w:rFonts w:ascii="Carlito" w:eastAsia="Carlito" w:hAnsi="Carlito" w:cs="Carlito"/>
        </w:rPr>
        <w:t xml:space="preserve">KJ confirmed that she has reported the drain in water lane to be cleared by Highways – </w:t>
      </w:r>
      <w:r w:rsidR="00BE0FD4" w:rsidRPr="00BE0FD4">
        <w:rPr>
          <w:rFonts w:ascii="Carlito" w:eastAsia="Carlito" w:hAnsi="Carlito" w:cs="Carlito"/>
        </w:rPr>
        <w:t>A</w:t>
      </w:r>
      <w:r w:rsidRPr="00BE0FD4">
        <w:rPr>
          <w:rFonts w:ascii="Carlito" w:eastAsia="Carlito" w:hAnsi="Carlito" w:cs="Carlito"/>
        </w:rPr>
        <w:t>ction R.Gray Highways</w:t>
      </w:r>
    </w:p>
    <w:p w14:paraId="424FFD70" w14:textId="4A75CA87" w:rsidR="00C91D91" w:rsidRPr="00BE0FD4" w:rsidRDefault="00C91D91">
      <w:pPr>
        <w:pStyle w:val="BodyBA"/>
        <w:jc w:val="both"/>
        <w:rPr>
          <w:rFonts w:ascii="Carlito" w:eastAsia="Carlito" w:hAnsi="Carlito" w:cs="Carlito"/>
        </w:rPr>
      </w:pPr>
      <w:r w:rsidRPr="00BE0FD4">
        <w:rPr>
          <w:rFonts w:ascii="Carlito" w:eastAsia="Carlito" w:hAnsi="Carlito" w:cs="Carlito"/>
        </w:rPr>
        <w:t>KJ confirmed that the cycleway progress has been hindered by some concrete and the completion date has been pushed back to May.</w:t>
      </w:r>
    </w:p>
    <w:p w14:paraId="233BB9CA" w14:textId="77777777" w:rsidR="00C91D91" w:rsidRDefault="00C91D91" w:rsidP="00C91D91">
      <w:pPr>
        <w:pStyle w:val="BodyBA"/>
        <w:jc w:val="both"/>
        <w:rPr>
          <w:rFonts w:ascii="Carlito" w:eastAsia="Carlito" w:hAnsi="Carlito" w:cs="Carlito"/>
          <w:b/>
          <w:bCs/>
        </w:rPr>
      </w:pPr>
    </w:p>
    <w:p w14:paraId="45534F94" w14:textId="2281C617" w:rsidR="00C91D91" w:rsidRDefault="00D65EE7" w:rsidP="00C91D91">
      <w:pPr>
        <w:pStyle w:val="BodyBA"/>
        <w:jc w:val="both"/>
        <w:rPr>
          <w:rFonts w:ascii="Carlito" w:eastAsia="Carlito" w:hAnsi="Carlito" w:cs="Carlito"/>
          <w:b/>
          <w:bCs/>
          <w:lang w:val="de-DE"/>
        </w:rPr>
      </w:pPr>
      <w:r>
        <w:rPr>
          <w:rFonts w:ascii="Carlito" w:hAnsi="Carlito"/>
          <w:b/>
          <w:bCs/>
          <w:lang w:val="de-DE"/>
        </w:rPr>
        <w:t>6</w:t>
      </w:r>
      <w:r w:rsidR="00C91D91">
        <w:rPr>
          <w:rFonts w:ascii="Carlito" w:hAnsi="Carlito"/>
          <w:b/>
          <w:bCs/>
          <w:lang w:val="de-DE"/>
        </w:rPr>
        <w:t>.Planning Items</w:t>
      </w:r>
    </w:p>
    <w:p w14:paraId="2820A866" w14:textId="77777777" w:rsidR="00C91D91" w:rsidRPr="006A5469" w:rsidRDefault="00C91D91" w:rsidP="00C91D91">
      <w:pPr>
        <w:pStyle w:val="BodyC"/>
        <w:rPr>
          <w:rFonts w:ascii="Calibri Light" w:eastAsia="Calibri Light" w:hAnsi="Calibri Light" w:cs="Calibri Light"/>
          <w:u w:val="single"/>
        </w:rPr>
      </w:pPr>
      <w:r>
        <w:rPr>
          <w:rFonts w:ascii="Calibri Light" w:hAnsi="Calibri Light"/>
          <w:u w:val="single"/>
        </w:rPr>
        <w:t>Updates on outstanding planning applications</w:t>
      </w:r>
    </w:p>
    <w:p w14:paraId="07E91D69" w14:textId="7845DCA5" w:rsidR="00C91D91" w:rsidRPr="00E46159" w:rsidRDefault="00C91D91" w:rsidP="00C91D91">
      <w:pPr>
        <w:pStyle w:val="BodyC"/>
        <w:rPr>
          <w:rFonts w:ascii="Calibri Light" w:hAnsi="Calibri Light"/>
        </w:rPr>
      </w:pPr>
      <w:r w:rsidRPr="00E46159">
        <w:rPr>
          <w:rFonts w:ascii="Calibri Light" w:hAnsi="Calibri Light"/>
        </w:rPr>
        <w:t xml:space="preserve">Ashlands – The PC </w:t>
      </w:r>
      <w:r>
        <w:rPr>
          <w:rFonts w:ascii="Calibri Light" w:hAnsi="Calibri Light"/>
        </w:rPr>
        <w:t>has submitted a further</w:t>
      </w:r>
      <w:r w:rsidRPr="00E46159">
        <w:rPr>
          <w:rFonts w:ascii="Calibri Light" w:hAnsi="Calibri Light"/>
        </w:rPr>
        <w:t xml:space="preserve"> objection</w:t>
      </w:r>
      <w:r>
        <w:rPr>
          <w:rFonts w:ascii="Calibri Light" w:hAnsi="Calibri Light"/>
        </w:rPr>
        <w:t xml:space="preserve"> – no further update</w:t>
      </w:r>
    </w:p>
    <w:p w14:paraId="1519FC25" w14:textId="77777777" w:rsidR="00C91D91" w:rsidRDefault="00C91D91" w:rsidP="00C91D91">
      <w:pPr>
        <w:pStyle w:val="BodyC"/>
        <w:rPr>
          <w:rFonts w:ascii="Calibri Light" w:hAnsi="Calibri Light"/>
          <w:u w:val="single"/>
        </w:rPr>
      </w:pPr>
      <w:r>
        <w:rPr>
          <w:rFonts w:ascii="Calibri Light" w:hAnsi="Calibri Light"/>
          <w:u w:val="single"/>
        </w:rPr>
        <w:t>Details of new planning applications</w:t>
      </w:r>
    </w:p>
    <w:p w14:paraId="20EAD75C" w14:textId="77777777" w:rsidR="00C91D91" w:rsidRDefault="00C91D91" w:rsidP="00C91D91">
      <w:pPr>
        <w:pStyle w:val="BodyC"/>
        <w:rPr>
          <w:rFonts w:ascii="Calibri Light" w:eastAsia="Calibri Light" w:hAnsi="Calibri Light" w:cs="Calibri Light"/>
          <w:u w:val="single"/>
        </w:rPr>
      </w:pPr>
      <w:r>
        <w:rPr>
          <w:rFonts w:ascii="Calibri Light" w:hAnsi="Calibri Light"/>
          <w:u w:val="single"/>
        </w:rPr>
        <w:t>LME</w:t>
      </w:r>
    </w:p>
    <w:p w14:paraId="6C549593" w14:textId="77777777" w:rsidR="00C91D91" w:rsidRPr="008D136F" w:rsidRDefault="00C91D91" w:rsidP="00C91D91">
      <w:pPr>
        <w:autoSpaceDE w:val="0"/>
        <w:autoSpaceDN w:val="0"/>
        <w:adjustRightInd w:val="0"/>
        <w:rPr>
          <w:rFonts w:ascii="Calibri Light" w:hAnsi="Calibri Light" w:cs="Calibri Light"/>
          <w:sz w:val="22"/>
          <w:szCs w:val="22"/>
        </w:rPr>
      </w:pPr>
      <w:r w:rsidRPr="008D136F">
        <w:rPr>
          <w:rFonts w:ascii="Calibri Light" w:hAnsi="Calibri Light" w:cs="Calibri Light"/>
          <w:b/>
          <w:bCs/>
          <w:sz w:val="22"/>
          <w:szCs w:val="22"/>
        </w:rPr>
        <w:t>23/00831/FUL</w:t>
      </w:r>
      <w:r w:rsidRPr="008D136F">
        <w:rPr>
          <w:rFonts w:ascii="Calibri Light" w:hAnsi="Calibri Light" w:cs="Calibri Light"/>
          <w:sz w:val="22"/>
          <w:szCs w:val="22"/>
        </w:rPr>
        <w:t xml:space="preserve"> - Retention of first floor balcony to rear of dwelling (retrospective) at</w:t>
      </w:r>
    </w:p>
    <w:p w14:paraId="7E397144" w14:textId="6D2D7DA1" w:rsidR="004539F7" w:rsidRPr="00C91D91" w:rsidRDefault="00C91D91" w:rsidP="00C91D91">
      <w:pPr>
        <w:pStyle w:val="BodyBAA"/>
        <w:jc w:val="both"/>
        <w:rPr>
          <w:rFonts w:ascii="Calibri Light" w:eastAsia="Carlito" w:hAnsi="Calibri Light" w:cs="Calibri Light"/>
          <w:b/>
          <w:bCs/>
          <w:sz w:val="22"/>
          <w:szCs w:val="22"/>
          <w:u w:color="FF0000"/>
        </w:rPr>
      </w:pPr>
      <w:r w:rsidRPr="008D136F">
        <w:rPr>
          <w:rFonts w:ascii="Calibri Light" w:hAnsi="Calibri Light" w:cs="Calibri Light"/>
          <w:sz w:val="22"/>
          <w:szCs w:val="22"/>
        </w:rPr>
        <w:t>Lawrence House 47 Mill Village Lower Mill Lane Somerford Keynes Cirencester</w:t>
      </w:r>
      <w:r>
        <w:rPr>
          <w:rFonts w:ascii="Calibri Light" w:hAnsi="Calibri Light" w:cs="Calibri Light"/>
          <w:sz w:val="22"/>
          <w:szCs w:val="22"/>
        </w:rPr>
        <w:t xml:space="preserve"> – no objection</w:t>
      </w:r>
    </w:p>
    <w:p w14:paraId="113C495D" w14:textId="77777777" w:rsidR="000A2B82" w:rsidRDefault="000A2B82">
      <w:pPr>
        <w:pStyle w:val="BodyBA"/>
        <w:jc w:val="both"/>
        <w:rPr>
          <w:rFonts w:ascii="Carlito" w:eastAsia="Carlito" w:hAnsi="Carlito" w:cs="Carlito"/>
          <w:b/>
          <w:bCs/>
        </w:rPr>
      </w:pPr>
    </w:p>
    <w:p w14:paraId="50D728DC" w14:textId="7907881D" w:rsidR="000A2B82" w:rsidRDefault="00D65EE7">
      <w:pPr>
        <w:pStyle w:val="BodyBA"/>
        <w:jc w:val="both"/>
        <w:rPr>
          <w:rFonts w:ascii="Carlito" w:eastAsia="Carlito" w:hAnsi="Carlito" w:cs="Carlito"/>
          <w:b/>
          <w:bCs/>
        </w:rPr>
      </w:pPr>
      <w:r>
        <w:rPr>
          <w:rFonts w:ascii="Carlito" w:hAnsi="Carlito"/>
          <w:b/>
          <w:bCs/>
        </w:rPr>
        <w:t>7</w:t>
      </w:r>
      <w:r w:rsidR="00B7252F">
        <w:rPr>
          <w:rFonts w:ascii="Carlito" w:hAnsi="Carlito"/>
          <w:b/>
          <w:bCs/>
        </w:rPr>
        <w:t xml:space="preserve">. Village Lake </w:t>
      </w:r>
    </w:p>
    <w:p w14:paraId="694762FA" w14:textId="77777777" w:rsidR="000A2B82" w:rsidRDefault="00B7252F">
      <w:pPr>
        <w:pStyle w:val="BodyBA"/>
        <w:jc w:val="both"/>
        <w:rPr>
          <w:rFonts w:ascii="Carlito" w:hAnsi="Carlito"/>
          <w:b/>
          <w:bCs/>
        </w:rPr>
      </w:pPr>
      <w:r>
        <w:rPr>
          <w:rFonts w:ascii="Carlito" w:hAnsi="Carlito"/>
          <w:b/>
          <w:bCs/>
        </w:rPr>
        <w:t xml:space="preserve">Report from Mike Wilding </w:t>
      </w:r>
    </w:p>
    <w:p w14:paraId="3F1E32DE" w14:textId="27CEFE35" w:rsidR="009E02A1" w:rsidRPr="009E02A1" w:rsidRDefault="009E02A1" w:rsidP="009E02A1">
      <w:pPr>
        <w:rPr>
          <w:lang w:val="en-GB" w:eastAsia="en-GB"/>
        </w:rPr>
      </w:pPr>
      <w:r w:rsidRPr="009E02A1">
        <w:rPr>
          <w:b/>
          <w:bCs/>
        </w:rPr>
        <w:t>The Lake Management Committee met on 10 March. It was decided to invite Jane Hayman (Water Lane) to join the committee.  She had been a regular helper at volunteer mornings together with her family,</w:t>
      </w:r>
      <w:r w:rsidR="006A5286">
        <w:rPr>
          <w:b/>
          <w:bCs/>
        </w:rPr>
        <w:t xml:space="preserve"> </w:t>
      </w:r>
      <w:r w:rsidRPr="009E02A1">
        <w:rPr>
          <w:b/>
          <w:bCs/>
        </w:rPr>
        <w:t>and would be a valuable asset to the Lake Management Team. Jane has since accepted. Discussion was held on final expenditure in the 2022/23 financial year, which would include purchase of a moth trap kit which should prove of interest, particularly to village children. A trial with a borrowed trap proved successful a year back. Replanting of the floating island was also agreed to be carried out as well as augmenting the snowdrops planted 2 years ago at the entrance to the Lake.  These purchases would take the total expenditure for this financial year to £966 (excludes VAT which is reclaimed) so £84 below our SKPC Lake Annual Budget of £1050. </w:t>
      </w:r>
    </w:p>
    <w:p w14:paraId="04923742" w14:textId="18D698BB" w:rsidR="009E02A1" w:rsidRPr="009E02A1" w:rsidRDefault="009E02A1" w:rsidP="009E02A1">
      <w:r w:rsidRPr="009E02A1">
        <w:rPr>
          <w:b/>
          <w:bCs/>
        </w:rPr>
        <w:lastRenderedPageBreak/>
        <w:t xml:space="preserve">Volunteer mornings would restart from Easter, for planting snowdrops, and other maintenance. A flyer would follow advertising the next Volunteer morning.  Possible volunteer activities for Coronation Weekend and </w:t>
      </w:r>
      <w:r w:rsidR="00D65EE7" w:rsidRPr="009E02A1">
        <w:rPr>
          <w:b/>
          <w:bCs/>
        </w:rPr>
        <w:t>children’s</w:t>
      </w:r>
      <w:r w:rsidRPr="009E02A1">
        <w:rPr>
          <w:b/>
          <w:bCs/>
        </w:rPr>
        <w:t xml:space="preserve"> activities for a morning during the Easter holidays, were also discussed.</w:t>
      </w:r>
    </w:p>
    <w:p w14:paraId="22371584" w14:textId="101A6274" w:rsidR="000A2B82" w:rsidRPr="00BE0FD4" w:rsidRDefault="000A2B82">
      <w:pPr>
        <w:pStyle w:val="BodyBAA"/>
        <w:jc w:val="both"/>
        <w:rPr>
          <w:rFonts w:ascii="Carlito" w:eastAsia="Carlito" w:hAnsi="Carlito" w:cs="Carlito"/>
          <w:u w:color="FF0000"/>
        </w:rPr>
      </w:pPr>
    </w:p>
    <w:p w14:paraId="1ED2CDC7" w14:textId="13C0718C" w:rsidR="00D65EE7" w:rsidRPr="00BE0FD4" w:rsidRDefault="00D65EE7">
      <w:pPr>
        <w:pStyle w:val="BodyBAA"/>
        <w:jc w:val="both"/>
        <w:rPr>
          <w:rFonts w:ascii="Carlito" w:eastAsia="Carlito" w:hAnsi="Carlito" w:cs="Carlito"/>
          <w:u w:color="FF0000"/>
        </w:rPr>
      </w:pPr>
      <w:r w:rsidRPr="00BE0FD4">
        <w:rPr>
          <w:rFonts w:ascii="Carlito" w:eastAsia="Carlito" w:hAnsi="Carlito" w:cs="Carlito"/>
          <w:u w:color="FF0000"/>
        </w:rPr>
        <w:t>Cllr G.</w:t>
      </w:r>
      <w:r w:rsidR="000F0B57">
        <w:rPr>
          <w:rFonts w:ascii="Carlito" w:eastAsia="Carlito" w:hAnsi="Carlito" w:cs="Carlito"/>
          <w:u w:color="FF0000"/>
        </w:rPr>
        <w:t xml:space="preserve"> </w:t>
      </w:r>
      <w:r w:rsidRPr="00BE0FD4">
        <w:rPr>
          <w:rFonts w:ascii="Carlito" w:eastAsia="Carlito" w:hAnsi="Carlito" w:cs="Carlito"/>
          <w:u w:color="FF0000"/>
        </w:rPr>
        <w:t xml:space="preserve">Valentine highlighted the consideration for an emergency fund for future maintenance of the Village Lake structures i.e the boardwalk. It was noted that things could be expensive to replace through wear and tear in the future and. Action – KJ to </w:t>
      </w:r>
      <w:r w:rsidR="00BE0FD4" w:rsidRPr="00BE0FD4">
        <w:rPr>
          <w:rFonts w:ascii="Carlito" w:eastAsia="Carlito" w:hAnsi="Carlito" w:cs="Carlito"/>
          <w:u w:color="FF0000"/>
        </w:rPr>
        <w:t>look into the possibility of ringfencing CIL Monies.</w:t>
      </w:r>
    </w:p>
    <w:p w14:paraId="283B82A4" w14:textId="77777777" w:rsidR="00D65EE7" w:rsidRDefault="00D65EE7">
      <w:pPr>
        <w:pStyle w:val="BodyBAA"/>
        <w:jc w:val="both"/>
        <w:rPr>
          <w:rFonts w:ascii="Carlito" w:eastAsia="Carlito" w:hAnsi="Carlito" w:cs="Carlito"/>
          <w:b/>
          <w:bCs/>
          <w:u w:color="FF0000"/>
        </w:rPr>
      </w:pPr>
    </w:p>
    <w:p w14:paraId="1F04C0B5" w14:textId="4020CA2B" w:rsidR="00D65EE7" w:rsidRDefault="00D65EE7">
      <w:pPr>
        <w:pStyle w:val="BodyBAA"/>
        <w:jc w:val="both"/>
        <w:rPr>
          <w:rFonts w:ascii="Calibri Light" w:hAnsi="Calibri Light"/>
          <w:u w:color="FF0000"/>
        </w:rPr>
      </w:pPr>
      <w:r>
        <w:rPr>
          <w:rFonts w:ascii="Carlito" w:hAnsi="Carlito"/>
          <w:b/>
          <w:bCs/>
          <w:u w:color="FF0000"/>
        </w:rPr>
        <w:t>8</w:t>
      </w:r>
      <w:r w:rsidR="00B7252F">
        <w:rPr>
          <w:rFonts w:ascii="Carlito" w:hAnsi="Carlito"/>
          <w:b/>
          <w:bCs/>
          <w:u w:color="FF0000"/>
        </w:rPr>
        <w:t>.</w:t>
      </w:r>
      <w:r w:rsidR="00B7252F">
        <w:rPr>
          <w:rFonts w:ascii="Calibri Light" w:hAnsi="Calibri Light"/>
          <w:u w:color="FF0000"/>
        </w:rPr>
        <w:t xml:space="preserve"> </w:t>
      </w:r>
      <w:r w:rsidR="00B7252F">
        <w:rPr>
          <w:rFonts w:ascii="Carlito" w:hAnsi="Carlito"/>
          <w:b/>
          <w:bCs/>
          <w:u w:color="FF0000"/>
        </w:rPr>
        <w:t>Correspondence.</w:t>
      </w:r>
      <w:r w:rsidR="00B7252F">
        <w:rPr>
          <w:rFonts w:ascii="Calibri Light" w:hAnsi="Calibri Light"/>
          <w:u w:color="FF0000"/>
        </w:rPr>
        <w:t xml:space="preserve"> </w:t>
      </w:r>
      <w:r w:rsidR="00C91D91">
        <w:rPr>
          <w:rFonts w:ascii="Calibri Light" w:hAnsi="Calibri Light"/>
          <w:u w:color="FF0000"/>
        </w:rPr>
        <w:t>KJ confirmed that she had met with Police Officers regarding the installation of as Speed Camera</w:t>
      </w:r>
      <w:r>
        <w:rPr>
          <w:rFonts w:ascii="Calibri Light" w:hAnsi="Calibri Light"/>
          <w:u w:color="FF0000"/>
        </w:rPr>
        <w:t xml:space="preserve"> as per the VAS Scheme</w:t>
      </w:r>
      <w:r w:rsidR="00C91D91">
        <w:rPr>
          <w:rFonts w:ascii="Calibri Light" w:hAnsi="Calibri Light"/>
          <w:u w:color="FF0000"/>
        </w:rPr>
        <w:t>. She has reported back to the PC on next steps. It was agreed that the new PC would need to confirm decisions on this action and consultation with any residents in relation to the camera location.</w:t>
      </w:r>
    </w:p>
    <w:p w14:paraId="364132D5" w14:textId="5419AE70" w:rsidR="000A2B82" w:rsidRDefault="00D65EE7">
      <w:pPr>
        <w:pStyle w:val="BodyBAA"/>
        <w:jc w:val="both"/>
        <w:rPr>
          <w:rFonts w:ascii="Calibri Light" w:eastAsia="Calibri Light" w:hAnsi="Calibri Light" w:cs="Calibri Light"/>
          <w:u w:color="FF0000"/>
        </w:rPr>
      </w:pPr>
      <w:r>
        <w:rPr>
          <w:rFonts w:ascii="Calibri Light" w:hAnsi="Calibri Light"/>
          <w:u w:color="FF0000"/>
        </w:rPr>
        <w:t>Cllr A Stradling had attended the Village Hall Committee meeting and issued a report to Councillors. It was noted that a new representative will be required from the PC to take on this responsibility. KJ confirmed that all Parish Councillors will be required to agree to dedicated responsibilities at the Annual Council Meeting.</w:t>
      </w:r>
      <w:r w:rsidR="00BE0FD4">
        <w:rPr>
          <w:rFonts w:ascii="Calibri Light" w:hAnsi="Calibri Light"/>
          <w:u w:color="FF0000"/>
        </w:rPr>
        <w:t xml:space="preserve"> Cllr </w:t>
      </w:r>
      <w:r w:rsidR="00376EF2">
        <w:rPr>
          <w:rFonts w:ascii="Calibri Light" w:hAnsi="Calibri Light"/>
          <w:u w:color="FF0000"/>
        </w:rPr>
        <w:t>M. Rigby</w:t>
      </w:r>
      <w:r w:rsidR="00BE0FD4">
        <w:rPr>
          <w:rFonts w:ascii="Calibri Light" w:hAnsi="Calibri Light"/>
          <w:u w:color="FF0000"/>
        </w:rPr>
        <w:t xml:space="preserve"> confirmed that the Parish Field Lease will need to be redrawn in 4 years by the new Parish Council.</w:t>
      </w:r>
    </w:p>
    <w:p w14:paraId="708851D4" w14:textId="77777777" w:rsidR="000A2B82" w:rsidRDefault="000A2B82">
      <w:pPr>
        <w:pStyle w:val="BodyBAA"/>
        <w:rPr>
          <w:rFonts w:ascii="Carlito" w:eastAsia="Carlito" w:hAnsi="Carlito" w:cs="Carlito"/>
          <w:b/>
          <w:bCs/>
          <w:lang w:val="it-IT"/>
        </w:rPr>
      </w:pPr>
    </w:p>
    <w:p w14:paraId="7BEBFD1D" w14:textId="16BA4112" w:rsidR="00DC3865" w:rsidRPr="00BE0FD4" w:rsidRDefault="00D65EE7" w:rsidP="00DC3865">
      <w:pPr>
        <w:pStyle w:val="Body"/>
        <w:rPr>
          <w:rFonts w:asciiTheme="majorHAnsi" w:hAnsiTheme="majorHAnsi" w:cstheme="majorHAnsi"/>
        </w:rPr>
      </w:pPr>
      <w:r>
        <w:rPr>
          <w:rFonts w:ascii="Calibri Light" w:hAnsi="Calibri Light" w:cs="Calibri Light"/>
          <w:b/>
          <w:bCs/>
          <w:lang w:val="it-IT"/>
        </w:rPr>
        <w:t>9</w:t>
      </w:r>
      <w:r w:rsidR="00B7252F" w:rsidRPr="00DC3865">
        <w:rPr>
          <w:rFonts w:ascii="Calibri Light" w:hAnsi="Calibri Light" w:cs="Calibri Light"/>
          <w:lang w:val="it-IT"/>
        </w:rPr>
        <w:t xml:space="preserve">. </w:t>
      </w:r>
      <w:r w:rsidR="00B7252F" w:rsidRPr="00DC3865">
        <w:rPr>
          <w:rFonts w:ascii="Calibri Light" w:hAnsi="Calibri Light" w:cs="Calibri Light"/>
          <w:b/>
          <w:bCs/>
          <w:lang w:val="it-IT"/>
        </w:rPr>
        <w:t>Financial Matters</w:t>
      </w:r>
      <w:r w:rsidR="00B7252F">
        <w:rPr>
          <w:rFonts w:ascii="Calibri Light" w:hAnsi="Calibri Light"/>
          <w:lang w:val="it-IT"/>
        </w:rPr>
        <w:t xml:space="preserve"> </w:t>
      </w:r>
      <w:r w:rsidR="007E6E83">
        <w:rPr>
          <w:rFonts w:ascii="Calibri Light" w:hAnsi="Calibri Light"/>
          <w:lang w:val="it-IT"/>
        </w:rPr>
        <w:t>–</w:t>
      </w:r>
      <w:r w:rsidR="00DC3865" w:rsidRPr="00DC3865">
        <w:rPr>
          <w:rFonts w:ascii="Calibri Light" w:hAnsi="Calibri Light" w:cs="Calibri Light"/>
          <w:b/>
          <w:bCs/>
          <w:sz w:val="22"/>
          <w:szCs w:val="22"/>
        </w:rPr>
        <w:t xml:space="preserve"> </w:t>
      </w:r>
      <w:r w:rsidR="00DC3865" w:rsidRPr="00BE0FD4">
        <w:rPr>
          <w:rFonts w:ascii="Calibri Light" w:hAnsi="Calibri Light" w:cs="Calibri Light"/>
          <w:sz w:val="22"/>
          <w:szCs w:val="22"/>
        </w:rPr>
        <w:t>Clerks Salary  £254.60 , GAPTC subs £147.68, Village lake £113.67,£256.64, Coronation £50.82</w:t>
      </w:r>
      <w:r w:rsidR="00C91D91" w:rsidRPr="00BE0FD4">
        <w:rPr>
          <w:rFonts w:ascii="Calibri Light" w:hAnsi="Calibri Light" w:cs="Calibri Light"/>
          <w:sz w:val="22"/>
          <w:szCs w:val="22"/>
        </w:rPr>
        <w:t xml:space="preserve">, </w:t>
      </w:r>
      <w:r w:rsidR="00BE0FD4">
        <w:rPr>
          <w:rFonts w:ascii="Calibri Light" w:hAnsi="Calibri Light" w:cs="Calibri Light"/>
          <w:sz w:val="22"/>
          <w:szCs w:val="22"/>
        </w:rPr>
        <w:t xml:space="preserve">   </w:t>
      </w:r>
      <w:r w:rsidR="00BE0FD4" w:rsidRPr="00BE0FD4">
        <w:rPr>
          <w:rFonts w:ascii="Calibri Light" w:hAnsi="Calibri Light" w:cs="Calibri Light"/>
          <w:sz w:val="22"/>
          <w:szCs w:val="22"/>
        </w:rPr>
        <w:t>Prop</w:t>
      </w:r>
      <w:r w:rsidR="00BE0FD4">
        <w:rPr>
          <w:rFonts w:ascii="Calibri Light" w:hAnsi="Calibri Light" w:cs="Calibri Light"/>
          <w:sz w:val="22"/>
          <w:szCs w:val="22"/>
        </w:rPr>
        <w:t xml:space="preserve">osed </w:t>
      </w:r>
      <w:r w:rsidR="00BE0FD4" w:rsidRPr="00BE0FD4">
        <w:rPr>
          <w:rFonts w:ascii="Calibri Light" w:hAnsi="Calibri Light" w:cs="Calibri Light"/>
          <w:sz w:val="22"/>
          <w:szCs w:val="22"/>
        </w:rPr>
        <w:t xml:space="preserve"> MK. Sec</w:t>
      </w:r>
      <w:r w:rsidR="00BE0FD4">
        <w:rPr>
          <w:rFonts w:ascii="Calibri Light" w:hAnsi="Calibri Light" w:cs="Calibri Light"/>
          <w:sz w:val="22"/>
          <w:szCs w:val="22"/>
        </w:rPr>
        <w:t>onded</w:t>
      </w:r>
      <w:r w:rsidR="00BE0FD4" w:rsidRPr="00BE0FD4">
        <w:rPr>
          <w:rFonts w:ascii="Calibri Light" w:hAnsi="Calibri Light" w:cs="Calibri Light"/>
          <w:sz w:val="22"/>
          <w:szCs w:val="22"/>
        </w:rPr>
        <w:t xml:space="preserve"> M.H-O</w:t>
      </w:r>
    </w:p>
    <w:p w14:paraId="6A76B2E8" w14:textId="4BF84B9F" w:rsidR="007E6E83" w:rsidRPr="00D65EE7" w:rsidRDefault="00B7252F" w:rsidP="007E6E83">
      <w:pPr>
        <w:pStyle w:val="BodyBAA"/>
        <w:rPr>
          <w:rFonts w:ascii="Helvetica Neue" w:hAnsi="Helvetica Neue"/>
          <w:b/>
          <w:bCs/>
        </w:rPr>
      </w:pPr>
      <w:r>
        <w:rPr>
          <w:rFonts w:ascii="Helvetica Neue" w:hAnsi="Helvetica Neue"/>
          <w:b/>
          <w:bCs/>
        </w:rPr>
        <w:t xml:space="preserve"> </w:t>
      </w:r>
    </w:p>
    <w:p w14:paraId="358B7226" w14:textId="10B8F100" w:rsidR="000A2B82" w:rsidRDefault="00B7252F">
      <w:pPr>
        <w:pStyle w:val="BodyBA"/>
        <w:rPr>
          <w:rFonts w:ascii="Carlito" w:hAnsi="Carlito"/>
          <w:b/>
          <w:bCs/>
          <w:lang w:val="de-DE"/>
        </w:rPr>
      </w:pPr>
      <w:r>
        <w:rPr>
          <w:rFonts w:ascii="Carlito" w:hAnsi="Carlito"/>
          <w:b/>
          <w:bCs/>
          <w:u w:color="FF0000"/>
          <w:lang w:val="de-DE"/>
        </w:rPr>
        <w:t>1</w:t>
      </w:r>
      <w:r w:rsidR="00D65EE7">
        <w:rPr>
          <w:rFonts w:ascii="Carlito" w:hAnsi="Carlito"/>
          <w:b/>
          <w:bCs/>
          <w:u w:color="FF0000"/>
          <w:lang w:val="de-DE"/>
        </w:rPr>
        <w:t>0</w:t>
      </w:r>
      <w:r>
        <w:rPr>
          <w:rFonts w:ascii="Carlito" w:hAnsi="Carlito"/>
          <w:b/>
          <w:bCs/>
          <w:u w:color="FF0000"/>
          <w:lang w:val="de-DE"/>
        </w:rPr>
        <w:t>. Any other business for discussion, n</w:t>
      </w:r>
      <w:r>
        <w:rPr>
          <w:rFonts w:ascii="Carlito" w:hAnsi="Carlito"/>
          <w:b/>
          <w:bCs/>
          <w:lang w:val="de-DE"/>
        </w:rPr>
        <w:t>ot requiring a decision, subject to the Chairman’s approval.</w:t>
      </w:r>
    </w:p>
    <w:p w14:paraId="22024D98" w14:textId="0DAFA599" w:rsidR="00BE0FD4" w:rsidRPr="00BE0FD4" w:rsidRDefault="00BE0FD4">
      <w:pPr>
        <w:pStyle w:val="BodyBA"/>
        <w:rPr>
          <w:rFonts w:ascii="Carlito" w:hAnsi="Carlito"/>
          <w:lang w:val="de-DE"/>
        </w:rPr>
      </w:pPr>
      <w:r w:rsidRPr="00BE0FD4">
        <w:rPr>
          <w:rFonts w:ascii="Carlito" w:hAnsi="Carlito"/>
          <w:lang w:val="de-DE"/>
        </w:rPr>
        <w:t>Cllr M.H-O has not contacted Cllr L.Spivey in relation to a possible footpath to Neigh Bridge.</w:t>
      </w:r>
    </w:p>
    <w:p w14:paraId="15CE19D4" w14:textId="0EC59A44" w:rsidR="00BE0FD4" w:rsidRDefault="00376EF2">
      <w:pPr>
        <w:pStyle w:val="BodyBA"/>
        <w:rPr>
          <w:rFonts w:ascii="Carlito" w:hAnsi="Carlito"/>
          <w:b/>
          <w:bCs/>
          <w:lang w:val="de-DE"/>
        </w:rPr>
      </w:pPr>
      <w:r>
        <w:rPr>
          <w:rFonts w:ascii="Carlito" w:hAnsi="Carlito"/>
          <w:b/>
          <w:bCs/>
          <w:lang w:val="de-DE"/>
        </w:rPr>
        <w:t xml:space="preserve"> </w:t>
      </w:r>
    </w:p>
    <w:p w14:paraId="4C39C029" w14:textId="77777777" w:rsidR="00BE0FD4" w:rsidRPr="00BE0FD4" w:rsidRDefault="00BE0FD4">
      <w:pPr>
        <w:pStyle w:val="BodyBA"/>
        <w:rPr>
          <w:rFonts w:ascii="Carlito" w:hAnsi="Carlito"/>
          <w:b/>
          <w:bCs/>
          <w:lang w:val="de-DE"/>
        </w:rPr>
      </w:pPr>
    </w:p>
    <w:p w14:paraId="72A7D311" w14:textId="1EC19DE7" w:rsidR="00D65EE7" w:rsidRDefault="00B7252F">
      <w:pPr>
        <w:pStyle w:val="BodyAA"/>
        <w:spacing w:after="0" w:line="240" w:lineRule="auto"/>
        <w:jc w:val="both"/>
        <w:rPr>
          <w:rFonts w:ascii="Calibri Light" w:eastAsia="Calibri Light" w:hAnsi="Calibri Light" w:cs="Calibri Light"/>
          <w:sz w:val="24"/>
          <w:szCs w:val="24"/>
          <w:u w:color="FF0000"/>
        </w:rPr>
      </w:pPr>
      <w:r>
        <w:rPr>
          <w:rFonts w:ascii="Calibri Light" w:hAnsi="Calibri Light"/>
          <w:sz w:val="24"/>
          <w:szCs w:val="24"/>
          <w:u w:color="FF0000"/>
        </w:rPr>
        <w:t>The meeting closed at</w:t>
      </w:r>
      <w:r w:rsidR="00D65EE7">
        <w:rPr>
          <w:rFonts w:ascii="Calibri Light" w:hAnsi="Calibri Light"/>
          <w:sz w:val="24"/>
          <w:szCs w:val="24"/>
          <w:u w:color="FF0000"/>
        </w:rPr>
        <w:t xml:space="preserve"> 8.30</w:t>
      </w:r>
      <w:r>
        <w:rPr>
          <w:rFonts w:ascii="Calibri Light" w:hAnsi="Calibri Light"/>
          <w:sz w:val="24"/>
          <w:szCs w:val="24"/>
          <w:u w:color="FF0000"/>
        </w:rPr>
        <w:t xml:space="preserve"> pm</w:t>
      </w:r>
    </w:p>
    <w:p w14:paraId="49C27DE0" w14:textId="577584F9" w:rsidR="000A2B82" w:rsidRDefault="00B7252F">
      <w:pPr>
        <w:pStyle w:val="BodyAA"/>
        <w:spacing w:after="0" w:line="240" w:lineRule="auto"/>
        <w:jc w:val="both"/>
        <w:rPr>
          <w:rFonts w:ascii="Calibri Light" w:hAnsi="Calibri Light"/>
          <w:b/>
          <w:bCs/>
          <w:sz w:val="24"/>
          <w:szCs w:val="24"/>
          <w:u w:color="FF0000"/>
        </w:rPr>
      </w:pPr>
      <w:r w:rsidRPr="00D65EE7">
        <w:rPr>
          <w:rFonts w:ascii="Calibri Light" w:hAnsi="Calibri Light"/>
          <w:b/>
          <w:bCs/>
          <w:sz w:val="24"/>
          <w:szCs w:val="24"/>
          <w:u w:color="FF0000"/>
        </w:rPr>
        <w:t xml:space="preserve">Date of next meeting:  Monday </w:t>
      </w:r>
      <w:r w:rsidR="002657A7" w:rsidRPr="00D65EE7">
        <w:rPr>
          <w:rFonts w:ascii="Calibri Light" w:hAnsi="Calibri Light"/>
          <w:b/>
          <w:bCs/>
          <w:sz w:val="24"/>
          <w:szCs w:val="24"/>
          <w:u w:color="FF0000"/>
        </w:rPr>
        <w:t>15</w:t>
      </w:r>
      <w:r w:rsidR="002657A7" w:rsidRPr="00D65EE7">
        <w:rPr>
          <w:rFonts w:ascii="Calibri Light" w:hAnsi="Calibri Light"/>
          <w:b/>
          <w:bCs/>
          <w:sz w:val="24"/>
          <w:szCs w:val="24"/>
          <w:u w:color="FF0000"/>
          <w:vertAlign w:val="superscript"/>
        </w:rPr>
        <w:t>th</w:t>
      </w:r>
      <w:r w:rsidR="002657A7" w:rsidRPr="00D65EE7">
        <w:rPr>
          <w:rFonts w:ascii="Calibri Light" w:hAnsi="Calibri Light"/>
          <w:b/>
          <w:bCs/>
          <w:sz w:val="24"/>
          <w:szCs w:val="24"/>
          <w:u w:color="FF0000"/>
        </w:rPr>
        <w:t xml:space="preserve"> May</w:t>
      </w:r>
      <w:r w:rsidRPr="00D65EE7">
        <w:rPr>
          <w:rFonts w:ascii="Calibri Light" w:hAnsi="Calibri Light"/>
          <w:b/>
          <w:bCs/>
          <w:sz w:val="24"/>
          <w:szCs w:val="24"/>
          <w:u w:color="FF0000"/>
        </w:rPr>
        <w:t xml:space="preserve"> 2023 7.30pm</w:t>
      </w:r>
      <w:r w:rsidR="00D65EE7" w:rsidRPr="00D65EE7">
        <w:rPr>
          <w:rFonts w:ascii="Calibri Light" w:hAnsi="Calibri Light"/>
          <w:b/>
          <w:bCs/>
          <w:sz w:val="24"/>
          <w:szCs w:val="24"/>
          <w:u w:color="FF0000"/>
        </w:rPr>
        <w:t xml:space="preserve"> this will be the ANNUAL COUNCIL MEETING</w:t>
      </w:r>
    </w:p>
    <w:p w14:paraId="527B2FC1" w14:textId="77777777" w:rsidR="00D65EE7" w:rsidRDefault="00D65EE7">
      <w:pPr>
        <w:pStyle w:val="BodyAA"/>
        <w:spacing w:after="0" w:line="240" w:lineRule="auto"/>
        <w:jc w:val="both"/>
        <w:rPr>
          <w:rFonts w:ascii="Calibri Light" w:hAnsi="Calibri Light"/>
          <w:b/>
          <w:bCs/>
          <w:sz w:val="24"/>
          <w:szCs w:val="24"/>
          <w:u w:color="FF0000"/>
        </w:rPr>
      </w:pPr>
    </w:p>
    <w:p w14:paraId="14D200CD" w14:textId="77777777" w:rsidR="00D65EE7" w:rsidRPr="00D65EE7" w:rsidRDefault="00D65EE7" w:rsidP="00D65EE7">
      <w:pPr>
        <w:pStyle w:val="BodyBA"/>
        <w:rPr>
          <w:rFonts w:ascii="Calibri Light" w:eastAsia="Calibri Light" w:hAnsi="Calibri Light" w:cs="Calibri Light"/>
          <w:b/>
          <w:bCs/>
          <w:lang w:val="de-DE"/>
        </w:rPr>
      </w:pPr>
      <w:r w:rsidRPr="00D65EE7">
        <w:rPr>
          <w:rFonts w:ascii="Calibri Light" w:hAnsi="Calibri Light"/>
          <w:b/>
          <w:bCs/>
          <w:lang w:val="de-DE"/>
        </w:rPr>
        <w:t>The Annual Parish Meeting will be held on the evening of Friday 19th May at 7.30 pm in the village hall – more details will follow.</w:t>
      </w:r>
    </w:p>
    <w:p w14:paraId="4238B705" w14:textId="77777777" w:rsidR="00D65EE7" w:rsidRPr="00D65EE7" w:rsidRDefault="00D65EE7">
      <w:pPr>
        <w:pStyle w:val="BodyAA"/>
        <w:spacing w:after="0" w:line="240" w:lineRule="auto"/>
        <w:jc w:val="both"/>
        <w:rPr>
          <w:b/>
          <w:bCs/>
        </w:rPr>
      </w:pPr>
    </w:p>
    <w:sectPr w:rsidR="00D65EE7" w:rsidRPr="00D65EE7">
      <w:headerReference w:type="default" r:id="rId6"/>
      <w:footerReference w:type="default" r:id="rId7"/>
      <w:pgSz w:w="11900" w:h="16840"/>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52FF8" w14:textId="77777777" w:rsidR="001E135E" w:rsidRDefault="001E135E">
      <w:r>
        <w:separator/>
      </w:r>
    </w:p>
  </w:endnote>
  <w:endnote w:type="continuationSeparator" w:id="0">
    <w:p w14:paraId="7D2A771C" w14:textId="77777777" w:rsidR="001E135E" w:rsidRDefault="001E1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Neue">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rlito">
    <w:altName w:val="Cambria"/>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0012B" w14:textId="77777777" w:rsidR="000A2B82" w:rsidRDefault="000A2B82">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0B8CA" w14:textId="77777777" w:rsidR="001E135E" w:rsidRDefault="001E135E">
      <w:r>
        <w:separator/>
      </w:r>
    </w:p>
  </w:footnote>
  <w:footnote w:type="continuationSeparator" w:id="0">
    <w:p w14:paraId="687EB0B9" w14:textId="77777777" w:rsidR="001E135E" w:rsidRDefault="001E13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D1B73" w14:textId="77777777" w:rsidR="000A2B82" w:rsidRDefault="000A2B82">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B82"/>
    <w:rsid w:val="000315EB"/>
    <w:rsid w:val="000A2B82"/>
    <w:rsid w:val="000D3671"/>
    <w:rsid w:val="000F0B57"/>
    <w:rsid w:val="001E135E"/>
    <w:rsid w:val="00262FBF"/>
    <w:rsid w:val="002657A7"/>
    <w:rsid w:val="002D313B"/>
    <w:rsid w:val="003645E0"/>
    <w:rsid w:val="00376EF2"/>
    <w:rsid w:val="00410945"/>
    <w:rsid w:val="00420C05"/>
    <w:rsid w:val="004539F7"/>
    <w:rsid w:val="00461D51"/>
    <w:rsid w:val="006A5286"/>
    <w:rsid w:val="006A5469"/>
    <w:rsid w:val="007853CF"/>
    <w:rsid w:val="007E6E83"/>
    <w:rsid w:val="007F2D26"/>
    <w:rsid w:val="0082251B"/>
    <w:rsid w:val="00825861"/>
    <w:rsid w:val="008D136F"/>
    <w:rsid w:val="009112D4"/>
    <w:rsid w:val="00922926"/>
    <w:rsid w:val="00955B3C"/>
    <w:rsid w:val="009E02A1"/>
    <w:rsid w:val="00B7252F"/>
    <w:rsid w:val="00B872C1"/>
    <w:rsid w:val="00BE0FD4"/>
    <w:rsid w:val="00C14A7C"/>
    <w:rsid w:val="00C3601D"/>
    <w:rsid w:val="00C72A48"/>
    <w:rsid w:val="00C91D91"/>
    <w:rsid w:val="00D65EE7"/>
    <w:rsid w:val="00DC3865"/>
    <w:rsid w:val="00E46159"/>
    <w:rsid w:val="00FF3A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7267A"/>
  <w15:docId w15:val="{80DF6129-3E24-468D-B03D-70A17A78E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cs="Arial Unicode MS"/>
      <w:color w:val="000000"/>
      <w:sz w:val="24"/>
      <w:szCs w:val="24"/>
      <w:u w:color="000000"/>
      <w:lang w:val="en-US"/>
      <w14:textOutline w14:w="12700" w14:cap="flat" w14:cmpd="sng" w14:algn="ctr">
        <w14:noFill/>
        <w14:prstDash w14:val="solid"/>
        <w14:miter w14:lim="400000"/>
      </w14:textOutline>
    </w:rPr>
  </w:style>
  <w:style w:type="paragraph" w:customStyle="1" w:styleId="BodyAA">
    <w:name w:val="Body A A"/>
    <w:pPr>
      <w:spacing w:after="160" w:line="259" w:lineRule="auto"/>
    </w:pPr>
    <w:rPr>
      <w:rFonts w:ascii="Calibri" w:hAnsi="Calibri" w:cs="Arial Unicode MS"/>
      <w:color w:val="000000"/>
      <w:sz w:val="22"/>
      <w:szCs w:val="22"/>
      <w:u w:color="000000"/>
      <w:lang w:val="en-US"/>
      <w14:textOutline w14:w="12700" w14:cap="flat" w14:cmpd="sng" w14:algn="ctr">
        <w14:noFill/>
        <w14:prstDash w14:val="solid"/>
        <w14:miter w14:lim="400000"/>
      </w14:textOutline>
    </w:rPr>
  </w:style>
  <w:style w:type="paragraph" w:customStyle="1" w:styleId="BodyB">
    <w:name w:val="Body B"/>
    <w:rPr>
      <w:rFonts w:eastAsia="Times New Roman"/>
      <w:color w:val="000000"/>
      <w:sz w:val="24"/>
      <w:szCs w:val="24"/>
      <w:u w:color="000000"/>
      <w:lang w:val="de-DE"/>
      <w14:textOutline w14:w="12700" w14:cap="flat" w14:cmpd="sng" w14:algn="ctr">
        <w14:noFill/>
        <w14:prstDash w14:val="solid"/>
        <w14:miter w14:lim="400000"/>
      </w14:textOutline>
    </w:rPr>
  </w:style>
  <w:style w:type="paragraph" w:customStyle="1" w:styleId="BodyBA">
    <w:name w:val="Body B A"/>
    <w:rPr>
      <w:rFonts w:eastAsia="Times New Roman"/>
      <w:color w:val="000000"/>
      <w:sz w:val="24"/>
      <w:szCs w:val="24"/>
      <w:u w:color="000000"/>
      <w:lang w:val="en-US"/>
      <w14:textOutline w14:w="12700" w14:cap="flat" w14:cmpd="sng" w14:algn="ctr">
        <w14:noFill/>
        <w14:prstDash w14:val="solid"/>
        <w14:miter w14:lim="400000"/>
      </w14:textOutline>
    </w:rPr>
  </w:style>
  <w:style w:type="paragraph" w:customStyle="1" w:styleId="Body">
    <w:name w:val="Body"/>
    <w:rPr>
      <w:rFonts w:cs="Arial Unicode MS"/>
      <w:color w:val="000000"/>
      <w:sz w:val="24"/>
      <w:szCs w:val="24"/>
      <w:u w:color="000000"/>
      <w:lang w:val="en-US"/>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00"/>
      <w:u w:val="single" w:color="000000"/>
    </w:rPr>
  </w:style>
  <w:style w:type="paragraph" w:customStyle="1" w:styleId="BodyC">
    <w:name w:val="Body C"/>
    <w:rPr>
      <w:rFonts w:cs="Arial Unicode MS"/>
      <w:color w:val="000000"/>
      <w:sz w:val="24"/>
      <w:szCs w:val="24"/>
      <w:u w:color="000000"/>
      <w:lang w:val="en-US"/>
      <w14:textOutline w14:w="12700" w14:cap="flat" w14:cmpd="sng" w14:algn="ctr">
        <w14:noFill/>
        <w14:prstDash w14:val="solid"/>
        <w14:miter w14:lim="400000"/>
      </w14:textOutline>
    </w:rPr>
  </w:style>
  <w:style w:type="paragraph" w:customStyle="1" w:styleId="BodyBAA">
    <w:name w:val="Body B A A"/>
    <w:rPr>
      <w:rFonts w:eastAsia="Times New Roman"/>
      <w:color w:val="000000"/>
      <w:sz w:val="24"/>
      <w:szCs w:val="24"/>
      <w:u w:color="000000"/>
      <w:lang w:val="en-US"/>
      <w14:textOutline w14:w="12700" w14:cap="flat" w14:cmpd="sng" w14:algn="ctr">
        <w14:noFill/>
        <w14:prstDash w14:val="solid"/>
        <w14:miter w14:lim="400000"/>
      </w14:textOutline>
    </w:rPr>
  </w:style>
  <w:style w:type="character" w:styleId="UnresolvedMention">
    <w:name w:val="Unresolved Mention"/>
    <w:basedOn w:val="DefaultParagraphFont"/>
    <w:uiPriority w:val="99"/>
    <w:semiHidden/>
    <w:unhideWhenUsed/>
    <w:rsid w:val="009112D4"/>
    <w:rPr>
      <w:color w:val="605E5C"/>
      <w:shd w:val="clear" w:color="auto" w:fill="E1DFDD"/>
    </w:rPr>
  </w:style>
  <w:style w:type="character" w:customStyle="1" w:styleId="divider">
    <w:name w:val="divider"/>
    <w:basedOn w:val="DefaultParagraphFont"/>
    <w:rsid w:val="008D13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3605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659</Words>
  <Characters>3759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Kristy Josey</dc:creator>
  <cp:lastModifiedBy>Kristy Josey</cp:lastModifiedBy>
  <cp:revision>4</cp:revision>
  <dcterms:created xsi:type="dcterms:W3CDTF">2023-04-04T14:21:00Z</dcterms:created>
  <dcterms:modified xsi:type="dcterms:W3CDTF">2023-04-04T14:22:00Z</dcterms:modified>
</cp:coreProperties>
</file>